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0369C" w14:textId="77777777" w:rsidR="00131729" w:rsidRPr="005512E6" w:rsidRDefault="00131729" w:rsidP="008C5503">
      <w:pPr>
        <w:pStyle w:val="Standard"/>
        <w:rPr>
          <w:rFonts w:ascii="Century Gothic" w:hAnsi="Century Gothic" w:cs="Arial"/>
          <w:b/>
          <w:bCs/>
        </w:rPr>
      </w:pPr>
      <w:r w:rsidRPr="005512E6">
        <w:rPr>
          <w:rFonts w:ascii="Century Gothic" w:hAnsi="Century Gothic"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5512E6" w14:paraId="4D09814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3BCFAC" w14:textId="77777777" w:rsidR="00131729" w:rsidRPr="005512E6" w:rsidRDefault="00131729" w:rsidP="008C5503">
            <w:pPr>
              <w:pStyle w:val="Standard"/>
              <w:rPr>
                <w:rFonts w:ascii="Century Gothic" w:hAnsi="Century Gothic" w:cs="Arial"/>
              </w:rPr>
            </w:pPr>
            <w:r w:rsidRPr="005512E6">
              <w:rPr>
                <w:rFonts w:ascii="Century Gothic" w:hAnsi="Century Gothic" w:cs="Arial"/>
              </w:rPr>
              <w:t>Naziv</w:t>
            </w:r>
            <w:r w:rsidR="0013290F" w:rsidRPr="005512E6">
              <w:rPr>
                <w:rFonts w:ascii="Century Gothic" w:hAnsi="Century Gothic" w:cs="Arial"/>
              </w:rPr>
              <w:t xml:space="preserve"> in naslov</w:t>
            </w:r>
            <w:r w:rsidRPr="005512E6">
              <w:rPr>
                <w:rFonts w:ascii="Century Gothic" w:hAnsi="Century Gothic"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ABA86" w14:textId="77777777" w:rsidR="001A32FD" w:rsidRPr="005512E6" w:rsidRDefault="001A32FD" w:rsidP="008C5503">
            <w:pPr>
              <w:pStyle w:val="Standard"/>
              <w:rPr>
                <w:rFonts w:ascii="Century Gothic" w:hAnsi="Century Gothic" w:cs="Arial"/>
                <w:b/>
                <w:bCs/>
              </w:rPr>
            </w:pPr>
            <w:r w:rsidRPr="005512E6">
              <w:rPr>
                <w:rFonts w:ascii="Century Gothic" w:hAnsi="Century Gothic" w:cs="Arial"/>
                <w:b/>
                <w:bCs/>
              </w:rPr>
              <w:t>Slovenski državni gozdovi</w:t>
            </w:r>
          </w:p>
          <w:p w14:paraId="73F273A1" w14:textId="77777777" w:rsidR="001A32FD" w:rsidRPr="005512E6" w:rsidRDefault="00527F3E" w:rsidP="008C5503">
            <w:pPr>
              <w:pStyle w:val="Standard"/>
              <w:rPr>
                <w:rFonts w:ascii="Century Gothic" w:hAnsi="Century Gothic" w:cs="Arial"/>
                <w:bCs/>
              </w:rPr>
            </w:pPr>
            <w:r w:rsidRPr="005512E6">
              <w:rPr>
                <w:rFonts w:ascii="Century Gothic" w:hAnsi="Century Gothic" w:cs="Arial"/>
                <w:bCs/>
              </w:rPr>
              <w:t>Rožna ulica 39,</w:t>
            </w:r>
          </w:p>
          <w:p w14:paraId="374AD63C" w14:textId="77777777" w:rsidR="009800B4" w:rsidRPr="005512E6" w:rsidRDefault="001A32FD" w:rsidP="008C5503">
            <w:pPr>
              <w:pStyle w:val="Standard"/>
              <w:rPr>
                <w:rFonts w:ascii="Century Gothic" w:hAnsi="Century Gothic" w:cs="Arial"/>
              </w:rPr>
            </w:pPr>
            <w:r w:rsidRPr="005512E6">
              <w:rPr>
                <w:rFonts w:ascii="Century Gothic" w:hAnsi="Century Gothic" w:cs="Arial"/>
                <w:bCs/>
              </w:rPr>
              <w:t xml:space="preserve">1330 Kočevje.  </w:t>
            </w:r>
          </w:p>
        </w:tc>
      </w:tr>
      <w:tr w:rsidR="00131729" w:rsidRPr="005512E6" w14:paraId="235744E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B08311" w14:textId="77777777" w:rsidR="00131729" w:rsidRPr="005512E6" w:rsidRDefault="00131729" w:rsidP="008C5503">
            <w:pPr>
              <w:pStyle w:val="Standard"/>
              <w:rPr>
                <w:rFonts w:ascii="Century Gothic" w:hAnsi="Century Gothic" w:cs="Arial"/>
              </w:rPr>
            </w:pPr>
            <w:r w:rsidRPr="005512E6">
              <w:rPr>
                <w:rFonts w:ascii="Century Gothic" w:hAnsi="Century Gothic"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0DE99" w14:textId="77777777" w:rsidR="00131729" w:rsidRPr="005512E6" w:rsidRDefault="00060FC9" w:rsidP="008C5503">
            <w:pPr>
              <w:pStyle w:val="Standard"/>
              <w:rPr>
                <w:rFonts w:ascii="Century Gothic" w:hAnsi="Century Gothic" w:cs="Arial"/>
              </w:rPr>
            </w:pPr>
            <w:r w:rsidRPr="005512E6">
              <w:rPr>
                <w:rFonts w:ascii="Century Gothic" w:hAnsi="Century Gothic" w:cs="Arial"/>
              </w:rPr>
              <w:t xml:space="preserve">Zlatko Ficko, glavni direktor </w:t>
            </w:r>
          </w:p>
          <w:p w14:paraId="4C8848A2" w14:textId="1BD37C1C" w:rsidR="00060FC9" w:rsidRPr="005512E6" w:rsidRDefault="00060FC9" w:rsidP="008C5503">
            <w:pPr>
              <w:pStyle w:val="Standard"/>
              <w:rPr>
                <w:rFonts w:ascii="Century Gothic" w:hAnsi="Century Gothic" w:cs="Arial"/>
              </w:rPr>
            </w:pPr>
            <w:r w:rsidRPr="005512E6">
              <w:rPr>
                <w:rFonts w:ascii="Century Gothic" w:hAnsi="Century Gothic" w:cs="Arial"/>
              </w:rPr>
              <w:t>D</w:t>
            </w:r>
            <w:r w:rsidR="00C05E9A" w:rsidRPr="005512E6">
              <w:rPr>
                <w:rFonts w:ascii="Century Gothic" w:hAnsi="Century Gothic" w:cs="Arial"/>
              </w:rPr>
              <w:t>arja Derganc</w:t>
            </w:r>
            <w:r w:rsidRPr="005512E6">
              <w:rPr>
                <w:rFonts w:ascii="Century Gothic" w:hAnsi="Century Gothic" w:cs="Arial"/>
              </w:rPr>
              <w:t>,</w:t>
            </w:r>
            <w:r w:rsidR="00C05E9A" w:rsidRPr="005512E6">
              <w:rPr>
                <w:rFonts w:ascii="Century Gothic" w:hAnsi="Century Gothic" w:cs="Arial"/>
              </w:rPr>
              <w:t xml:space="preserve"> direktorica za finance, računovodstvo in kontroling</w:t>
            </w:r>
          </w:p>
        </w:tc>
      </w:tr>
      <w:tr w:rsidR="00C05E9A" w:rsidRPr="005512E6" w14:paraId="3E2451C3"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FB568A" w14:textId="77777777" w:rsidR="00C05E9A" w:rsidRPr="005512E6" w:rsidRDefault="00C05E9A" w:rsidP="00C05E9A">
            <w:pPr>
              <w:pStyle w:val="Standard"/>
              <w:rPr>
                <w:rFonts w:ascii="Century Gothic" w:hAnsi="Century Gothic" w:cs="Arial"/>
              </w:rPr>
            </w:pPr>
            <w:r w:rsidRPr="005512E6">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D94D" w14:textId="122553CA" w:rsidR="00C05E9A" w:rsidRPr="005512E6" w:rsidRDefault="00C05E9A" w:rsidP="00C05E9A">
            <w:pPr>
              <w:pStyle w:val="Standard"/>
              <w:rPr>
                <w:rFonts w:ascii="Century Gothic" w:hAnsi="Century Gothic" w:cs="Arial"/>
              </w:rPr>
            </w:pPr>
            <w:r w:rsidRPr="005512E6">
              <w:rPr>
                <w:rFonts w:ascii="Century Gothic" w:hAnsi="Century Gothic" w:cs="Arial"/>
              </w:rPr>
              <w:t>7035845000</w:t>
            </w:r>
          </w:p>
        </w:tc>
      </w:tr>
      <w:tr w:rsidR="00C05E9A" w:rsidRPr="005512E6" w14:paraId="36F92B2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618A2C" w14:textId="77777777" w:rsidR="00C05E9A" w:rsidRPr="005512E6" w:rsidRDefault="00C05E9A" w:rsidP="00C05E9A">
            <w:pPr>
              <w:pStyle w:val="Standard"/>
              <w:rPr>
                <w:rFonts w:ascii="Century Gothic" w:hAnsi="Century Gothic" w:cs="Arial"/>
              </w:rPr>
            </w:pPr>
            <w:r w:rsidRPr="005512E6">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E75C7" w14:textId="1645E00D" w:rsidR="00C05E9A" w:rsidRPr="005512E6" w:rsidRDefault="00C05E9A" w:rsidP="00C05E9A">
            <w:pPr>
              <w:pStyle w:val="Standard"/>
              <w:rPr>
                <w:rFonts w:ascii="Century Gothic" w:hAnsi="Century Gothic" w:cs="Arial"/>
              </w:rPr>
            </w:pPr>
            <w:r w:rsidRPr="005512E6">
              <w:rPr>
                <w:rFonts w:ascii="Century Gothic" w:hAnsi="Century Gothic" w:cs="Arial"/>
              </w:rPr>
              <w:t>SI75204878</w:t>
            </w:r>
          </w:p>
        </w:tc>
      </w:tr>
      <w:tr w:rsidR="00131729" w:rsidRPr="005512E6" w14:paraId="099387F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FA8664" w14:textId="77777777" w:rsidR="00131729" w:rsidRPr="005512E6" w:rsidRDefault="00131729" w:rsidP="008C5503">
            <w:pPr>
              <w:pStyle w:val="Standard"/>
              <w:rPr>
                <w:rFonts w:ascii="Century Gothic" w:hAnsi="Century Gothic" w:cs="Arial"/>
              </w:rPr>
            </w:pPr>
            <w:r w:rsidRPr="005512E6">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2556A" w14:textId="77777777" w:rsidR="00131729" w:rsidRPr="005512E6" w:rsidRDefault="001A32FD" w:rsidP="008C5503">
            <w:pPr>
              <w:pStyle w:val="Standard"/>
              <w:rPr>
                <w:rFonts w:ascii="Century Gothic" w:hAnsi="Century Gothic" w:cs="Arial"/>
              </w:rPr>
            </w:pPr>
            <w:r w:rsidRPr="005512E6">
              <w:rPr>
                <w:rFonts w:ascii="Century Gothic" w:hAnsi="Century Gothic" w:cs="Arial"/>
                <w:bCs/>
              </w:rPr>
              <w:t>SI56 0292 2026 1894 466, odprt pri NLB d.d.</w:t>
            </w:r>
          </w:p>
        </w:tc>
      </w:tr>
    </w:tbl>
    <w:p w14:paraId="7BD4F5DC" w14:textId="77777777" w:rsidR="00131729" w:rsidRPr="005512E6" w:rsidRDefault="00131729" w:rsidP="008C5503">
      <w:pPr>
        <w:pStyle w:val="Standard"/>
        <w:rPr>
          <w:rFonts w:ascii="Century Gothic" w:hAnsi="Century Gothic" w:cs="Arial"/>
        </w:rPr>
      </w:pPr>
      <w:r w:rsidRPr="005512E6">
        <w:rPr>
          <w:rFonts w:ascii="Century Gothic" w:hAnsi="Century Gothic" w:cs="Arial"/>
        </w:rPr>
        <w:t xml:space="preserve"> (v nadaljevanju: naročnik)</w:t>
      </w:r>
    </w:p>
    <w:p w14:paraId="33E8E9EA" w14:textId="77777777" w:rsidR="00131729" w:rsidRPr="005512E6" w:rsidRDefault="00131729" w:rsidP="008C5503">
      <w:pPr>
        <w:pStyle w:val="Standard"/>
        <w:rPr>
          <w:rFonts w:ascii="Century Gothic" w:hAnsi="Century Gothic" w:cs="Arial"/>
        </w:rPr>
      </w:pPr>
    </w:p>
    <w:p w14:paraId="09628C8E" w14:textId="77777777" w:rsidR="00131729" w:rsidRPr="005512E6" w:rsidRDefault="00131729" w:rsidP="008C5503">
      <w:pPr>
        <w:pStyle w:val="Standard"/>
        <w:rPr>
          <w:rFonts w:ascii="Century Gothic" w:hAnsi="Century Gothic" w:cs="Arial"/>
        </w:rPr>
      </w:pPr>
      <w:r w:rsidRPr="005512E6">
        <w:rPr>
          <w:rFonts w:ascii="Century Gothic" w:hAnsi="Century Gothic" w:cs="Arial"/>
        </w:rPr>
        <w:t>in</w:t>
      </w:r>
    </w:p>
    <w:p w14:paraId="24B6CF32" w14:textId="77777777" w:rsidR="00131729" w:rsidRPr="005512E6" w:rsidRDefault="00131729" w:rsidP="008C5503">
      <w:pPr>
        <w:pStyle w:val="Standard"/>
        <w:rPr>
          <w:rFonts w:ascii="Century Gothic" w:hAnsi="Century Gothic" w:cs="Arial"/>
        </w:rPr>
      </w:pPr>
    </w:p>
    <w:p w14:paraId="14378011" w14:textId="77777777" w:rsidR="00131729" w:rsidRPr="005512E6" w:rsidRDefault="00131729" w:rsidP="008C5503">
      <w:pPr>
        <w:pStyle w:val="Standard"/>
        <w:rPr>
          <w:rFonts w:ascii="Century Gothic" w:hAnsi="Century Gothic" w:cs="Arial"/>
          <w:b/>
          <w:bCs/>
        </w:rPr>
      </w:pPr>
      <w:r w:rsidRPr="005512E6">
        <w:rPr>
          <w:rFonts w:ascii="Century Gothic" w:hAnsi="Century Gothic"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5512E6" w14:paraId="50383897"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28FD04" w14:textId="5E71CE08" w:rsidR="0013290F" w:rsidRPr="005512E6" w:rsidRDefault="00F34415" w:rsidP="008C5503">
            <w:pPr>
              <w:pStyle w:val="Standard"/>
              <w:snapToGrid w:val="0"/>
              <w:rPr>
                <w:rFonts w:ascii="Century Gothic" w:hAnsi="Century Gothic" w:cs="Arial"/>
              </w:rPr>
            </w:pPr>
            <w:r w:rsidRPr="005512E6">
              <w:rPr>
                <w:rFonts w:ascii="Century Gothic" w:hAnsi="Century Gothic"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F5DA4" w14:textId="5722637A" w:rsidR="006B28BE" w:rsidRPr="005512E6" w:rsidRDefault="006B28BE" w:rsidP="008C5503">
            <w:pPr>
              <w:pStyle w:val="Standard"/>
              <w:snapToGrid w:val="0"/>
              <w:rPr>
                <w:rFonts w:ascii="Century Gothic" w:hAnsi="Century Gothic" w:cs="Arial"/>
              </w:rPr>
            </w:pPr>
          </w:p>
        </w:tc>
      </w:tr>
      <w:tr w:rsidR="00131729" w:rsidRPr="005512E6" w14:paraId="0F9FF993"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DFD4CC" w14:textId="537CF73F" w:rsidR="00131729" w:rsidRPr="005512E6" w:rsidRDefault="00F34415" w:rsidP="008C5503">
            <w:pPr>
              <w:pStyle w:val="Standard"/>
              <w:snapToGrid w:val="0"/>
              <w:rPr>
                <w:rFonts w:ascii="Century Gothic" w:hAnsi="Century Gothic" w:cs="Arial"/>
              </w:rPr>
            </w:pPr>
            <w:r w:rsidRPr="005512E6">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344B8" w14:textId="5D4F2D8A" w:rsidR="00131729" w:rsidRPr="005512E6" w:rsidRDefault="00131729" w:rsidP="008C5503">
            <w:pPr>
              <w:pStyle w:val="Standard"/>
              <w:snapToGrid w:val="0"/>
              <w:rPr>
                <w:rFonts w:ascii="Century Gothic" w:hAnsi="Century Gothic" w:cs="Arial"/>
              </w:rPr>
            </w:pPr>
          </w:p>
        </w:tc>
      </w:tr>
      <w:tr w:rsidR="00131729" w:rsidRPr="005512E6" w14:paraId="2A314953"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362EC2" w14:textId="7AD01DF9" w:rsidR="00131729" w:rsidRPr="005512E6" w:rsidRDefault="00F34415" w:rsidP="008C5503">
            <w:pPr>
              <w:pStyle w:val="Standard"/>
              <w:snapToGrid w:val="0"/>
              <w:rPr>
                <w:rFonts w:ascii="Century Gothic" w:hAnsi="Century Gothic" w:cs="Arial"/>
              </w:rPr>
            </w:pPr>
            <w:r w:rsidRPr="005512E6">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C89DA" w14:textId="3BEA1554" w:rsidR="00131729" w:rsidRPr="005512E6" w:rsidRDefault="00131729" w:rsidP="008C5503">
            <w:pPr>
              <w:pStyle w:val="Standard"/>
              <w:snapToGrid w:val="0"/>
              <w:rPr>
                <w:rFonts w:ascii="Century Gothic" w:hAnsi="Century Gothic" w:cs="Arial"/>
              </w:rPr>
            </w:pPr>
          </w:p>
        </w:tc>
      </w:tr>
      <w:tr w:rsidR="00131729" w:rsidRPr="005512E6" w14:paraId="05ED86E8"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FD6BE22" w14:textId="68748A41" w:rsidR="00131729" w:rsidRPr="005512E6" w:rsidRDefault="00F34415" w:rsidP="008C5503">
            <w:pPr>
              <w:pStyle w:val="Standard"/>
              <w:snapToGrid w:val="0"/>
              <w:rPr>
                <w:rFonts w:ascii="Century Gothic" w:hAnsi="Century Gothic" w:cs="Arial"/>
              </w:rPr>
            </w:pPr>
            <w:r w:rsidRPr="005512E6">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8F50C" w14:textId="3D8C2C8A" w:rsidR="006B28BE" w:rsidRPr="005512E6" w:rsidRDefault="006B28BE" w:rsidP="008C5503">
            <w:pPr>
              <w:pStyle w:val="Standard"/>
              <w:snapToGrid w:val="0"/>
              <w:rPr>
                <w:rFonts w:ascii="Century Gothic" w:hAnsi="Century Gothic" w:cs="Arial"/>
              </w:rPr>
            </w:pPr>
          </w:p>
        </w:tc>
      </w:tr>
      <w:tr w:rsidR="00131729" w:rsidRPr="005512E6" w14:paraId="43FF503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5D38F1" w14:textId="517D6D6F" w:rsidR="00131729" w:rsidRPr="005512E6" w:rsidRDefault="00F34415" w:rsidP="008C5503">
            <w:pPr>
              <w:pStyle w:val="Standard"/>
              <w:snapToGrid w:val="0"/>
              <w:rPr>
                <w:rFonts w:ascii="Century Gothic" w:hAnsi="Century Gothic" w:cs="Arial"/>
              </w:rPr>
            </w:pPr>
            <w:r w:rsidRPr="005512E6">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340B" w14:textId="1156F744" w:rsidR="00131729" w:rsidRPr="005512E6" w:rsidRDefault="00131729" w:rsidP="008C5503">
            <w:pPr>
              <w:pStyle w:val="Standard"/>
              <w:snapToGrid w:val="0"/>
              <w:rPr>
                <w:rFonts w:ascii="Century Gothic" w:hAnsi="Century Gothic" w:cs="Arial"/>
              </w:rPr>
            </w:pPr>
          </w:p>
        </w:tc>
      </w:tr>
    </w:tbl>
    <w:p w14:paraId="34B4BC4C" w14:textId="77777777" w:rsidR="00131729" w:rsidRPr="005512E6" w:rsidRDefault="00131729" w:rsidP="008C5503">
      <w:pPr>
        <w:pStyle w:val="Standard"/>
        <w:rPr>
          <w:rFonts w:ascii="Century Gothic" w:hAnsi="Century Gothic" w:cs="Arial"/>
        </w:rPr>
      </w:pPr>
      <w:r w:rsidRPr="005512E6">
        <w:rPr>
          <w:rFonts w:ascii="Century Gothic" w:hAnsi="Century Gothic" w:cs="Arial"/>
        </w:rPr>
        <w:t>(v nadaljevanju: izvajalec)</w:t>
      </w:r>
    </w:p>
    <w:p w14:paraId="14A88E8C" w14:textId="77777777" w:rsidR="00131729" w:rsidRPr="005512E6" w:rsidRDefault="00131729" w:rsidP="008C5503">
      <w:pPr>
        <w:pStyle w:val="Standard"/>
        <w:rPr>
          <w:rFonts w:ascii="Century Gothic" w:hAnsi="Century Gothic" w:cs="Arial"/>
        </w:rPr>
      </w:pPr>
    </w:p>
    <w:p w14:paraId="217149A8" w14:textId="77777777" w:rsidR="00131729" w:rsidRPr="005512E6" w:rsidRDefault="00131729" w:rsidP="008C5503">
      <w:pPr>
        <w:pStyle w:val="Standard"/>
        <w:rPr>
          <w:rFonts w:ascii="Century Gothic" w:hAnsi="Century Gothic" w:cs="Arial"/>
        </w:rPr>
      </w:pPr>
      <w:r w:rsidRPr="005512E6">
        <w:rPr>
          <w:rFonts w:ascii="Century Gothic" w:hAnsi="Century Gothic" w:cs="Arial"/>
        </w:rPr>
        <w:t>sklepata naslednjo</w:t>
      </w:r>
    </w:p>
    <w:p w14:paraId="12237FBC" w14:textId="77777777" w:rsidR="00131729" w:rsidRPr="005512E6" w:rsidRDefault="00131729" w:rsidP="008C5503">
      <w:pPr>
        <w:spacing w:after="0"/>
        <w:ind w:firstLine="708"/>
        <w:rPr>
          <w:rFonts w:ascii="Century Gothic" w:hAnsi="Century Gothic" w:cs="Arial"/>
          <w:lang w:eastAsia="zh-CN"/>
        </w:rPr>
      </w:pPr>
    </w:p>
    <w:p w14:paraId="3FD2FFAD" w14:textId="77777777" w:rsidR="00561429" w:rsidRPr="005512E6" w:rsidRDefault="00561429" w:rsidP="008C5503">
      <w:pPr>
        <w:pStyle w:val="Standard"/>
        <w:jc w:val="center"/>
        <w:rPr>
          <w:rFonts w:ascii="Century Gothic" w:hAnsi="Century Gothic" w:cs="Arial"/>
          <w:b/>
          <w:color w:val="76923C" w:themeColor="accent3" w:themeShade="BF"/>
        </w:rPr>
      </w:pPr>
      <w:r w:rsidRPr="005512E6">
        <w:rPr>
          <w:rFonts w:ascii="Century Gothic" w:hAnsi="Century Gothic" w:cs="Arial"/>
          <w:b/>
          <w:color w:val="76923C" w:themeColor="accent3" w:themeShade="BF"/>
        </w:rPr>
        <w:t>POGODBO O IZVEDBI JAVNEGA NAROČILA</w:t>
      </w:r>
    </w:p>
    <w:p w14:paraId="1CA76E2F" w14:textId="0E24D2FF" w:rsidR="00561429" w:rsidRPr="005512E6" w:rsidRDefault="00561429" w:rsidP="008C5503">
      <w:pPr>
        <w:pStyle w:val="Standard"/>
        <w:jc w:val="center"/>
        <w:rPr>
          <w:rFonts w:ascii="Century Gothic" w:hAnsi="Century Gothic" w:cs="Arial"/>
          <w:b/>
          <w:color w:val="76923C" w:themeColor="accent3" w:themeShade="BF"/>
        </w:rPr>
      </w:pPr>
      <w:r w:rsidRPr="005512E6">
        <w:rPr>
          <w:rFonts w:ascii="Century Gothic" w:hAnsi="Century Gothic" w:cs="Arial"/>
          <w:b/>
          <w:color w:val="76923C" w:themeColor="accent3" w:themeShade="BF"/>
        </w:rPr>
        <w:t>»</w:t>
      </w:r>
      <w:r w:rsidR="00974B27" w:rsidRPr="005512E6">
        <w:rPr>
          <w:rFonts w:ascii="Century Gothic" w:hAnsi="Century Gothic" w:cs="Arial"/>
          <w:b/>
          <w:color w:val="76923C" w:themeColor="accent3" w:themeShade="BF"/>
        </w:rPr>
        <w:t xml:space="preserve">Nadgradnja </w:t>
      </w:r>
      <w:r w:rsidR="00C05E9A" w:rsidRPr="005512E6">
        <w:rPr>
          <w:rFonts w:ascii="Century Gothic" w:hAnsi="Century Gothic" w:cs="Arial"/>
          <w:b/>
          <w:color w:val="76923C" w:themeColor="accent3" w:themeShade="BF"/>
        </w:rPr>
        <w:t xml:space="preserve">in vzdrževanje </w:t>
      </w:r>
      <w:r w:rsidR="00974B27" w:rsidRPr="005512E6">
        <w:rPr>
          <w:rFonts w:ascii="Century Gothic" w:hAnsi="Century Gothic" w:cs="Arial"/>
          <w:b/>
          <w:color w:val="76923C" w:themeColor="accent3" w:themeShade="BF"/>
        </w:rPr>
        <w:t>aplikacije Merilec</w:t>
      </w:r>
      <w:r w:rsidRPr="005512E6">
        <w:rPr>
          <w:rFonts w:ascii="Century Gothic" w:hAnsi="Century Gothic" w:cs="Arial"/>
          <w:b/>
          <w:color w:val="76923C" w:themeColor="accent3" w:themeShade="BF"/>
        </w:rPr>
        <w:t>«</w:t>
      </w:r>
    </w:p>
    <w:p w14:paraId="35BF2F3E" w14:textId="46D47C3A" w:rsidR="00C05E9A" w:rsidRPr="005512E6" w:rsidRDefault="00C05E9A" w:rsidP="008C5503">
      <w:pPr>
        <w:pStyle w:val="Standard"/>
        <w:jc w:val="center"/>
        <w:rPr>
          <w:rFonts w:ascii="Century Gothic" w:hAnsi="Century Gothic" w:cs="Arial"/>
          <w:b/>
          <w:color w:val="76923C" w:themeColor="accent3" w:themeShade="BF"/>
        </w:rPr>
      </w:pPr>
      <w:r w:rsidRPr="005512E6">
        <w:rPr>
          <w:rFonts w:ascii="Century Gothic" w:hAnsi="Century Gothic" w:cs="Arial"/>
          <w:b/>
          <w:color w:val="76923C" w:themeColor="accent3" w:themeShade="BF"/>
        </w:rPr>
        <w:t>št. MER 2019</w:t>
      </w:r>
    </w:p>
    <w:p w14:paraId="111E4981" w14:textId="77777777" w:rsidR="00561429" w:rsidRPr="005512E6" w:rsidRDefault="00561429" w:rsidP="008C5503">
      <w:pPr>
        <w:pStyle w:val="Standard"/>
        <w:jc w:val="center"/>
        <w:rPr>
          <w:rFonts w:ascii="Century Gothic" w:hAnsi="Century Gothic" w:cs="Arial"/>
          <w:b/>
          <w:color w:val="5F497A"/>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561429" w:rsidRPr="00A34F66" w14:paraId="4FE013BA" w14:textId="77777777" w:rsidTr="004544C7">
        <w:tc>
          <w:tcPr>
            <w:tcW w:w="9640" w:type="dxa"/>
            <w:shd w:val="clear" w:color="auto" w:fill="auto"/>
            <w:tcMar>
              <w:top w:w="0" w:type="dxa"/>
              <w:left w:w="108" w:type="dxa"/>
              <w:bottom w:w="0" w:type="dxa"/>
              <w:right w:w="108" w:type="dxa"/>
            </w:tcMar>
          </w:tcPr>
          <w:p w14:paraId="51F69834" w14:textId="77777777" w:rsidR="00561429" w:rsidRPr="005512E6" w:rsidRDefault="00561429" w:rsidP="008C5503">
            <w:pPr>
              <w:spacing w:after="0"/>
              <w:jc w:val="both"/>
              <w:rPr>
                <w:rFonts w:ascii="Century Gothic" w:hAnsi="Century Gothic" w:cs="Arial"/>
              </w:rPr>
            </w:pPr>
          </w:p>
          <w:p w14:paraId="7C39E186" w14:textId="77777777" w:rsidR="00561429" w:rsidRPr="005512E6" w:rsidRDefault="00561429" w:rsidP="00035B76">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UVODNE UGOTOVITVE</w:t>
            </w:r>
          </w:p>
          <w:p w14:paraId="538DBB54" w14:textId="77777777" w:rsidR="00561429" w:rsidRPr="005512E6" w:rsidRDefault="00561429" w:rsidP="008C5503">
            <w:pPr>
              <w:spacing w:after="0"/>
              <w:jc w:val="both"/>
              <w:rPr>
                <w:rFonts w:ascii="Century Gothic" w:hAnsi="Century Gothic" w:cs="Arial"/>
              </w:rPr>
            </w:pPr>
          </w:p>
          <w:p w14:paraId="7CFB6FF8" w14:textId="2F5FF854" w:rsidR="00561429" w:rsidRPr="005512E6" w:rsidRDefault="00561429" w:rsidP="001F7E56">
            <w:pPr>
              <w:pStyle w:val="Odstavekseznama"/>
              <w:numPr>
                <w:ilvl w:val="1"/>
                <w:numId w:val="11"/>
              </w:numPr>
              <w:suppressAutoHyphens/>
              <w:autoSpaceDN w:val="0"/>
              <w:spacing w:after="0"/>
              <w:ind w:left="1440" w:hanging="360"/>
              <w:jc w:val="center"/>
              <w:textAlignment w:val="baseline"/>
              <w:rPr>
                <w:rFonts w:ascii="Century Gothic" w:hAnsi="Century Gothic" w:cs="Arial"/>
              </w:rPr>
            </w:pPr>
            <w:r w:rsidRPr="005512E6">
              <w:rPr>
                <w:rFonts w:ascii="Century Gothic" w:hAnsi="Century Gothic" w:cs="Arial"/>
              </w:rPr>
              <w:t>člen</w:t>
            </w:r>
          </w:p>
          <w:p w14:paraId="4E05623E" w14:textId="398D5FFC" w:rsidR="00675FE7" w:rsidRPr="005512E6" w:rsidRDefault="00675FE7" w:rsidP="00675FE7">
            <w:pPr>
              <w:spacing w:after="0" w:line="240" w:lineRule="auto"/>
              <w:jc w:val="both"/>
              <w:rPr>
                <w:rFonts w:ascii="Century Gothic" w:hAnsi="Century Gothic"/>
                <w:color w:val="000000" w:themeColor="text1"/>
              </w:rPr>
            </w:pPr>
            <w:r w:rsidRPr="005512E6">
              <w:rPr>
                <w:rFonts w:ascii="Century Gothic" w:hAnsi="Century Gothic"/>
                <w:color w:val="000000" w:themeColor="text1"/>
              </w:rPr>
              <w:t xml:space="preserve">Stranki pogodbe ugotavljata, da je naročnik izvedel postopek naročila male vrednosti, objavljenega na portalu javnih naročil dne ___________  pod št. __________________ z namenom sklenitve pogodbe za </w:t>
            </w:r>
            <w:r w:rsidR="00945CA6" w:rsidRPr="005512E6">
              <w:rPr>
                <w:rFonts w:ascii="Century Gothic" w:hAnsi="Century Gothic"/>
                <w:color w:val="000000" w:themeColor="text1"/>
              </w:rPr>
              <w:t>nadgradnjo in vzdrževanje aplikacije MERILEC za obdobje enega leta po podpisu pogodbe.</w:t>
            </w:r>
            <w:r w:rsidRPr="005512E6">
              <w:rPr>
                <w:rFonts w:ascii="Century Gothic" w:hAnsi="Century Gothic"/>
                <w:color w:val="000000" w:themeColor="text1"/>
              </w:rPr>
              <w:t xml:space="preserve"> Pogodba se sklepa na osnovi odločitve o oddaji naročila št. </w:t>
            </w:r>
            <w:r w:rsidR="00945CA6" w:rsidRPr="005512E6">
              <w:rPr>
                <w:rFonts w:ascii="Century Gothic" w:hAnsi="Century Gothic"/>
                <w:color w:val="000000" w:themeColor="text1"/>
              </w:rPr>
              <w:t>_____________</w:t>
            </w:r>
            <w:r w:rsidRPr="005512E6">
              <w:rPr>
                <w:rFonts w:ascii="Century Gothic" w:hAnsi="Century Gothic"/>
                <w:color w:val="000000" w:themeColor="text1"/>
              </w:rPr>
              <w:t xml:space="preserve"> z  dne </w:t>
            </w:r>
            <w:r w:rsidR="00945CA6" w:rsidRPr="005512E6">
              <w:rPr>
                <w:rFonts w:ascii="Century Gothic" w:hAnsi="Century Gothic"/>
                <w:color w:val="000000" w:themeColor="text1"/>
              </w:rPr>
              <w:t xml:space="preserve">___________________ </w:t>
            </w:r>
            <w:r w:rsidRPr="005512E6">
              <w:rPr>
                <w:rFonts w:ascii="Century Gothic" w:hAnsi="Century Gothic"/>
                <w:color w:val="000000" w:themeColor="text1"/>
              </w:rPr>
              <w:t>.</w:t>
            </w:r>
          </w:p>
          <w:p w14:paraId="3F96D631" w14:textId="77777777" w:rsidR="00675FE7" w:rsidRPr="005512E6" w:rsidRDefault="00675FE7" w:rsidP="00675FE7">
            <w:pPr>
              <w:spacing w:after="0" w:line="240" w:lineRule="auto"/>
              <w:jc w:val="both"/>
              <w:rPr>
                <w:rFonts w:ascii="Century Gothic" w:hAnsi="Century Gothic"/>
              </w:rPr>
            </w:pPr>
          </w:p>
          <w:p w14:paraId="18A3DE56" w14:textId="77777777" w:rsidR="00675FE7" w:rsidRPr="005512E6" w:rsidRDefault="00675FE7" w:rsidP="00675FE7">
            <w:pPr>
              <w:spacing w:after="0" w:line="240" w:lineRule="auto"/>
              <w:jc w:val="both"/>
              <w:rPr>
                <w:rFonts w:ascii="Century Gothic" w:hAnsi="Century Gothic"/>
              </w:rPr>
            </w:pPr>
            <w:r w:rsidRPr="005512E6">
              <w:rPr>
                <w:rFonts w:ascii="Century Gothic" w:hAnsi="Century Gothic"/>
              </w:rPr>
              <w:t xml:space="preserve">S to pogodbo se naročnik in izvajalec dogovorita o splošnih pogojih izvajanja predmeta naročila. </w:t>
            </w:r>
          </w:p>
          <w:p w14:paraId="7F4FBC5B" w14:textId="77777777" w:rsidR="00561429" w:rsidRPr="005512E6" w:rsidRDefault="00561429" w:rsidP="008C5503">
            <w:pPr>
              <w:spacing w:after="0"/>
              <w:jc w:val="both"/>
              <w:rPr>
                <w:rFonts w:ascii="Century Gothic" w:hAnsi="Century Gothic" w:cs="Arial"/>
              </w:rPr>
            </w:pPr>
          </w:p>
          <w:p w14:paraId="30F9F2C9" w14:textId="5C2CA6D4" w:rsidR="00561429" w:rsidRPr="005512E6" w:rsidRDefault="00561429" w:rsidP="008C5503">
            <w:pPr>
              <w:spacing w:after="0"/>
              <w:jc w:val="both"/>
              <w:rPr>
                <w:rFonts w:ascii="Century Gothic" w:hAnsi="Century Gothic" w:cs="Arial"/>
              </w:rPr>
            </w:pPr>
            <w:r w:rsidRPr="005512E6">
              <w:rPr>
                <w:rFonts w:ascii="Century Gothic" w:hAnsi="Century Gothic" w:cs="Arial"/>
              </w:rPr>
              <w:t xml:space="preserve">Sklep o oddaji javnega naročila je postal pravnomočen dne </w:t>
            </w:r>
            <w:r w:rsidR="00945CA6" w:rsidRPr="005512E6">
              <w:rPr>
                <w:rFonts w:ascii="Century Gothic" w:hAnsi="Century Gothic" w:cs="Arial"/>
              </w:rPr>
              <w:t>_______________</w:t>
            </w:r>
            <w:r w:rsidR="00493C26" w:rsidRPr="005512E6">
              <w:rPr>
                <w:rFonts w:ascii="Century Gothic" w:hAnsi="Century Gothic" w:cs="Arial"/>
              </w:rPr>
              <w:t xml:space="preserve"> </w:t>
            </w:r>
            <w:r w:rsidRPr="005512E6">
              <w:rPr>
                <w:rFonts w:ascii="Century Gothic" w:hAnsi="Century Gothic" w:cs="Arial"/>
              </w:rPr>
              <w:t>.</w:t>
            </w:r>
          </w:p>
          <w:p w14:paraId="7FE3C914" w14:textId="77777777" w:rsidR="00561429" w:rsidRPr="005512E6" w:rsidRDefault="00561429" w:rsidP="008C5503">
            <w:pPr>
              <w:pStyle w:val="Naslov2MK"/>
              <w:spacing w:line="276" w:lineRule="auto"/>
              <w:ind w:left="0" w:firstLine="0"/>
              <w:rPr>
                <w:rFonts w:ascii="Century Gothic" w:hAnsi="Century Gothic"/>
                <w:b w:val="0"/>
                <w:color w:val="000000"/>
                <w:kern w:val="0"/>
                <w:lang w:eastAsia="en-US"/>
              </w:rPr>
            </w:pPr>
          </w:p>
          <w:p w14:paraId="60A61015" w14:textId="77777777" w:rsidR="00561429" w:rsidRPr="005512E6" w:rsidRDefault="00561429" w:rsidP="008C5503">
            <w:pPr>
              <w:pStyle w:val="Standard"/>
              <w:autoSpaceDE w:val="0"/>
              <w:rPr>
                <w:rFonts w:ascii="Century Gothic" w:hAnsi="Century Gothic" w:cs="Arial"/>
                <w:color w:val="000000"/>
                <w:kern w:val="0"/>
                <w:lang w:eastAsia="en-US"/>
              </w:rPr>
            </w:pPr>
            <w:r w:rsidRPr="005512E6">
              <w:rPr>
                <w:rFonts w:ascii="Century Gothic" w:hAnsi="Century Gothic" w:cs="Arial"/>
                <w:color w:val="000000"/>
                <w:kern w:val="0"/>
                <w:lang w:eastAsia="en-US"/>
              </w:rPr>
              <w:lastRenderedPageBreak/>
              <w:t>Del te pogodbe je:</w:t>
            </w:r>
          </w:p>
          <w:p w14:paraId="5DC3CD5E" w14:textId="4E94FB7F" w:rsidR="00561429" w:rsidRPr="005512E6" w:rsidRDefault="00561429" w:rsidP="001F7E56">
            <w:pPr>
              <w:pStyle w:val="Odstavekseznama"/>
              <w:numPr>
                <w:ilvl w:val="0"/>
                <w:numId w:val="12"/>
              </w:numPr>
              <w:autoSpaceDE w:val="0"/>
              <w:autoSpaceDN w:val="0"/>
              <w:spacing w:after="0"/>
              <w:ind w:hanging="360"/>
              <w:jc w:val="both"/>
              <w:textAlignment w:val="baseline"/>
              <w:rPr>
                <w:rFonts w:ascii="Century Gothic" w:hAnsi="Century Gothic" w:cs="Arial"/>
              </w:rPr>
            </w:pPr>
            <w:r w:rsidRPr="005512E6">
              <w:rPr>
                <w:rFonts w:ascii="Century Gothic" w:hAnsi="Century Gothic" w:cs="Arial"/>
              </w:rPr>
              <w:t xml:space="preserve">Dokumentacija v zvezi z oddajo javnega naročila </w:t>
            </w:r>
            <w:r w:rsidR="00493C26" w:rsidRPr="005512E6">
              <w:rPr>
                <w:rFonts w:ascii="Century Gothic" w:hAnsi="Century Gothic" w:cs="Calibri"/>
              </w:rPr>
              <w:t>»Nadgradnja</w:t>
            </w:r>
            <w:r w:rsidR="00945CA6" w:rsidRPr="005512E6">
              <w:rPr>
                <w:rFonts w:ascii="Century Gothic" w:hAnsi="Century Gothic" w:cs="Calibri"/>
              </w:rPr>
              <w:t xml:space="preserve"> in vzdrževanje</w:t>
            </w:r>
            <w:r w:rsidR="00493C26" w:rsidRPr="005512E6">
              <w:rPr>
                <w:rFonts w:ascii="Century Gothic" w:hAnsi="Century Gothic" w:cs="Calibri"/>
              </w:rPr>
              <w:t xml:space="preserve"> aplikacije Merilec«</w:t>
            </w:r>
            <w:r w:rsidRPr="005512E6">
              <w:rPr>
                <w:rFonts w:ascii="Century Gothic" w:hAnsi="Century Gothic" w:cs="Arial"/>
              </w:rPr>
              <w:t xml:space="preserve"> z vsemi prilogami, ki so njeni sestavni deli,</w:t>
            </w:r>
          </w:p>
          <w:p w14:paraId="3BAA83E3" w14:textId="6F4C7D82" w:rsidR="00561429" w:rsidRPr="005512E6" w:rsidRDefault="00561429" w:rsidP="001F7E56">
            <w:pPr>
              <w:pStyle w:val="Odstavekseznama"/>
              <w:numPr>
                <w:ilvl w:val="0"/>
                <w:numId w:val="12"/>
              </w:numPr>
              <w:autoSpaceDE w:val="0"/>
              <w:autoSpaceDN w:val="0"/>
              <w:spacing w:after="0"/>
              <w:ind w:hanging="360"/>
              <w:textAlignment w:val="baseline"/>
              <w:rPr>
                <w:rFonts w:ascii="Century Gothic" w:hAnsi="Century Gothic" w:cs="Arial"/>
              </w:rPr>
            </w:pPr>
            <w:r w:rsidRPr="005512E6">
              <w:rPr>
                <w:rFonts w:ascii="Century Gothic" w:hAnsi="Century Gothic" w:cs="Arial"/>
              </w:rPr>
              <w:t>po</w:t>
            </w:r>
            <w:r w:rsidR="00974B27" w:rsidRPr="005512E6">
              <w:rPr>
                <w:rFonts w:ascii="Century Gothic" w:hAnsi="Century Gothic" w:cs="Arial"/>
              </w:rPr>
              <w:t xml:space="preserve">nudba izvajalca z dne </w:t>
            </w:r>
            <w:r w:rsidR="00945CA6" w:rsidRPr="005512E6">
              <w:rPr>
                <w:rFonts w:ascii="Century Gothic" w:hAnsi="Century Gothic" w:cs="Arial"/>
              </w:rPr>
              <w:t>_____________</w:t>
            </w:r>
            <w:r w:rsidRPr="005512E6">
              <w:rPr>
                <w:rFonts w:ascii="Century Gothic" w:hAnsi="Century Gothic" w:cs="Arial"/>
              </w:rPr>
              <w:t>.</w:t>
            </w:r>
          </w:p>
          <w:p w14:paraId="17927528" w14:textId="77777777" w:rsidR="00561429" w:rsidRPr="005512E6" w:rsidRDefault="00561429" w:rsidP="008C5503">
            <w:pPr>
              <w:pStyle w:val="Odstavekseznama"/>
              <w:autoSpaceDE w:val="0"/>
              <w:spacing w:after="0"/>
              <w:jc w:val="both"/>
              <w:rPr>
                <w:rFonts w:ascii="Century Gothic" w:hAnsi="Century Gothic" w:cs="Arial"/>
              </w:rPr>
            </w:pPr>
          </w:p>
          <w:p w14:paraId="68A54344" w14:textId="77777777" w:rsidR="00561429" w:rsidRPr="005512E6" w:rsidRDefault="00561429" w:rsidP="008C5503">
            <w:pPr>
              <w:pStyle w:val="Standard"/>
              <w:autoSpaceDE w:val="0"/>
              <w:rPr>
                <w:rFonts w:ascii="Century Gothic" w:hAnsi="Century Gothic" w:cs="Arial"/>
                <w:color w:val="000000"/>
                <w:kern w:val="0"/>
                <w:lang w:eastAsia="en-US"/>
              </w:rPr>
            </w:pPr>
            <w:r w:rsidRPr="005512E6">
              <w:rPr>
                <w:rFonts w:ascii="Century Gothic" w:hAnsi="Century Gothic" w:cs="Arial"/>
                <w:color w:val="000000"/>
                <w:kern w:val="0"/>
                <w:lang w:eastAsia="en-US"/>
              </w:rPr>
              <w:t>Kakršnikoli splošni pogoji izvajalca se ne uporabljajo pri izvajanju te pogodbe. Uporabljajo se izključno določila iz te pogodbe ter dokumentov, ki sestavljajo to pogodbo.</w:t>
            </w:r>
          </w:p>
          <w:p w14:paraId="27126956" w14:textId="77777777" w:rsidR="00561429" w:rsidRPr="005512E6" w:rsidRDefault="00561429" w:rsidP="008C5503">
            <w:pPr>
              <w:pStyle w:val="Naslov2MK"/>
              <w:spacing w:line="276" w:lineRule="auto"/>
              <w:ind w:left="0" w:firstLine="0"/>
              <w:rPr>
                <w:rFonts w:ascii="Century Gothic" w:hAnsi="Century Gothic"/>
                <w:b w:val="0"/>
                <w:color w:val="000000"/>
                <w:kern w:val="0"/>
                <w:lang w:eastAsia="en-US"/>
              </w:rPr>
            </w:pPr>
          </w:p>
          <w:p w14:paraId="085FD5B9" w14:textId="77777777" w:rsidR="00561429" w:rsidRPr="005512E6" w:rsidRDefault="00561429" w:rsidP="001F7E56">
            <w:pPr>
              <w:pStyle w:val="Odstavekseznama"/>
              <w:numPr>
                <w:ilvl w:val="0"/>
                <w:numId w:val="16"/>
              </w:num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PREDMET POGODBE</w:t>
            </w:r>
          </w:p>
          <w:p w14:paraId="364F5067" w14:textId="4BC2A532" w:rsidR="00561429" w:rsidRPr="005512E6" w:rsidRDefault="00561429" w:rsidP="001F7E56">
            <w:pPr>
              <w:pStyle w:val="Odstavekseznama"/>
              <w:numPr>
                <w:ilvl w:val="1"/>
                <w:numId w:val="11"/>
              </w:numPr>
              <w:suppressAutoHyphens/>
              <w:autoSpaceDN w:val="0"/>
              <w:spacing w:after="0"/>
              <w:ind w:left="1440" w:hanging="360"/>
              <w:jc w:val="center"/>
              <w:textAlignment w:val="baseline"/>
              <w:rPr>
                <w:rFonts w:ascii="Century Gothic" w:hAnsi="Century Gothic" w:cs="Arial"/>
              </w:rPr>
            </w:pPr>
            <w:r w:rsidRPr="005512E6">
              <w:rPr>
                <w:rFonts w:ascii="Century Gothic" w:hAnsi="Century Gothic" w:cs="Arial"/>
              </w:rPr>
              <w:t>člen</w:t>
            </w:r>
          </w:p>
          <w:p w14:paraId="1657CA31" w14:textId="0D6C9E75" w:rsidR="00945CA6" w:rsidRPr="005512E6" w:rsidRDefault="00945CA6" w:rsidP="00945CA6">
            <w:pPr>
              <w:spacing w:after="0"/>
              <w:jc w:val="both"/>
              <w:rPr>
                <w:rFonts w:ascii="Century Gothic" w:hAnsi="Century Gothic" w:cs="Arial"/>
                <w:color w:val="auto"/>
              </w:rPr>
            </w:pPr>
            <w:r w:rsidRPr="005512E6">
              <w:rPr>
                <w:rFonts w:ascii="Century Gothic" w:hAnsi="Century Gothic" w:cs="Arial"/>
                <w:color w:val="auto"/>
              </w:rPr>
              <w:t>Predmet te pogodbe je vzdrževanje aplikacije ter nadgradnje</w:t>
            </w:r>
            <w:r w:rsidR="00823F21" w:rsidRPr="005512E6">
              <w:rPr>
                <w:rFonts w:ascii="Century Gothic" w:hAnsi="Century Gothic" w:cs="Arial"/>
                <w:color w:val="auto"/>
              </w:rPr>
              <w:t xml:space="preserve"> aplikacije</w:t>
            </w:r>
            <w:r w:rsidRPr="005512E6">
              <w:rPr>
                <w:rFonts w:ascii="Century Gothic" w:hAnsi="Century Gothic" w:cs="Arial"/>
                <w:color w:val="auto"/>
              </w:rPr>
              <w:t>, in sicer:</w:t>
            </w:r>
          </w:p>
          <w:p w14:paraId="7C6A2A74" w14:textId="77777777" w:rsidR="00945CA6" w:rsidRPr="005512E6" w:rsidRDefault="00945CA6" w:rsidP="00945CA6">
            <w:pPr>
              <w:spacing w:after="0"/>
              <w:jc w:val="both"/>
              <w:rPr>
                <w:rFonts w:ascii="Century Gothic" w:hAnsi="Century Gothic" w:cs="Arial"/>
                <w:color w:val="auto"/>
              </w:rPr>
            </w:pPr>
          </w:p>
          <w:p w14:paraId="7FF19B8B" w14:textId="2828964F" w:rsidR="00945CA6" w:rsidRPr="005512E6" w:rsidRDefault="00945CA6" w:rsidP="001F7E56">
            <w:pPr>
              <w:pStyle w:val="Odstavekseznama"/>
              <w:numPr>
                <w:ilvl w:val="0"/>
                <w:numId w:val="20"/>
              </w:numPr>
              <w:spacing w:after="0"/>
              <w:jc w:val="both"/>
              <w:rPr>
                <w:rFonts w:ascii="Century Gothic" w:hAnsi="Century Gothic" w:cs="Arial"/>
                <w:color w:val="auto"/>
              </w:rPr>
            </w:pPr>
            <w:r w:rsidRPr="005512E6">
              <w:rPr>
                <w:rFonts w:ascii="Century Gothic" w:hAnsi="Century Gothic" w:cs="Arial"/>
                <w:color w:val="auto"/>
              </w:rPr>
              <w:t>redno mesečno vzdrževanje, ki obsega:</w:t>
            </w:r>
          </w:p>
          <w:p w14:paraId="540586E7"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zagotavljanje razpoložljivosti in zahtevane odzivnosti ter kakovosti izvajanja storitev vzdrževanja programske opreme (podatkovne baze, nadzor in spremljanje delovanja programske opreme), </w:t>
            </w:r>
          </w:p>
          <w:p w14:paraId="73152F32"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zagotavljanje pravilnega delovanja programske opreme, </w:t>
            </w:r>
          </w:p>
          <w:p w14:paraId="0EC084DB"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preventivno vzdrževanje, </w:t>
            </w:r>
          </w:p>
          <w:p w14:paraId="0AB58A6C"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izvajanje postopkov posodobitve programske opreme in komponent sistema, ki so potrebni za pravilno in varno delovanje, </w:t>
            </w:r>
          </w:p>
          <w:p w14:paraId="718C01EF"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analiza možnih izboljšav ali optimizacij rešitev ter izdelava predlogov za optimizacijo za naročnika, </w:t>
            </w:r>
          </w:p>
          <w:p w14:paraId="23333094"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sodelovanje in usklajevanje z naročnikom, </w:t>
            </w:r>
          </w:p>
          <w:p w14:paraId="7DDB4FE4"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spremljanje tehnoloških novosti, povezanih z vzdrževano programsko opremo ter priprava predlogov in ukrepov za nemoteno delovanje oz. izboljšanje njenega delovanja, </w:t>
            </w:r>
          </w:p>
          <w:p w14:paraId="6194CB85"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objava novih verzij in novonastale dokumentacije, ki so posledica odprave napak in pomanjkljivosti. </w:t>
            </w:r>
          </w:p>
          <w:p w14:paraId="2450AA86"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reševanje problemov ter predlaganje ukrepov za nemoteno delovanje aplikativne programske opreme in optimizacijo delovanja, </w:t>
            </w:r>
          </w:p>
          <w:p w14:paraId="45AA9E29"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ažurno vzdrževanje dokumentacije sistema, </w:t>
            </w:r>
          </w:p>
          <w:p w14:paraId="3D826FAC"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redno preverjanje pravilnosti in optimalnosti delovanja sistema, </w:t>
            </w:r>
          </w:p>
          <w:p w14:paraId="5002FF16"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intervencije v primeru anomalij, ki jih zazna sam ali jih sporoči naročnik oz. uporabniki, </w:t>
            </w:r>
          </w:p>
          <w:p w14:paraId="1E00D486"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učinkovito pomoč in svetovanje ključnim uporabnikom na strani naročnika, </w:t>
            </w:r>
          </w:p>
          <w:p w14:paraId="20E5D0E1" w14:textId="77777777" w:rsidR="005763D5"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 xml:space="preserve">redno spremljanje delovanja rešitev in poročanje naročniku, </w:t>
            </w:r>
          </w:p>
          <w:p w14:paraId="381B173D" w14:textId="2B8B040F" w:rsidR="00945CA6" w:rsidRPr="005512E6" w:rsidRDefault="005763D5" w:rsidP="005763D5">
            <w:pPr>
              <w:spacing w:after="0"/>
              <w:ind w:left="360"/>
              <w:jc w:val="both"/>
              <w:rPr>
                <w:rFonts w:ascii="Century Gothic" w:hAnsi="Century Gothic" w:cs="Arial"/>
                <w:color w:val="auto"/>
              </w:rPr>
            </w:pPr>
            <w:r w:rsidRPr="005512E6">
              <w:rPr>
                <w:rFonts w:ascii="Century Gothic" w:hAnsi="Century Gothic" w:cs="Arial"/>
                <w:color w:val="auto"/>
              </w:rPr>
              <w:t>•</w:t>
            </w:r>
            <w:r w:rsidRPr="005512E6">
              <w:rPr>
                <w:rFonts w:ascii="Century Gothic" w:hAnsi="Century Gothic" w:cs="Arial"/>
                <w:color w:val="auto"/>
              </w:rPr>
              <w:tab/>
              <w:t>obveščanje naročnika ob zaznanih težavah.</w:t>
            </w:r>
          </w:p>
          <w:p w14:paraId="694719EE" w14:textId="67BAA450" w:rsidR="00945CA6" w:rsidRPr="005512E6" w:rsidRDefault="00945CA6" w:rsidP="00945CA6">
            <w:pPr>
              <w:spacing w:after="0"/>
              <w:jc w:val="both"/>
              <w:rPr>
                <w:rFonts w:ascii="Century Gothic" w:hAnsi="Century Gothic" w:cs="Arial"/>
                <w:color w:val="auto"/>
              </w:rPr>
            </w:pPr>
          </w:p>
          <w:p w14:paraId="7E3E7DA1" w14:textId="3B2D4111" w:rsidR="00945CA6" w:rsidRPr="005512E6" w:rsidRDefault="00945CA6" w:rsidP="001F7E56">
            <w:pPr>
              <w:pStyle w:val="Odstavekseznama"/>
              <w:numPr>
                <w:ilvl w:val="0"/>
                <w:numId w:val="20"/>
              </w:numPr>
              <w:spacing w:after="0"/>
              <w:jc w:val="both"/>
              <w:rPr>
                <w:rFonts w:ascii="Century Gothic" w:hAnsi="Century Gothic" w:cs="Arial"/>
                <w:color w:val="auto"/>
              </w:rPr>
            </w:pPr>
            <w:r w:rsidRPr="005512E6">
              <w:rPr>
                <w:rFonts w:ascii="Century Gothic" w:hAnsi="Century Gothic" w:cs="Arial"/>
                <w:color w:val="auto"/>
              </w:rPr>
              <w:t>nadgradnje</w:t>
            </w:r>
            <w:r w:rsidR="007D15A6" w:rsidRPr="005512E6">
              <w:rPr>
                <w:rFonts w:ascii="Century Gothic" w:hAnsi="Century Gothic" w:cs="Arial"/>
                <w:color w:val="auto"/>
              </w:rPr>
              <w:t>, kot je to opredeljeno v dokumentu</w:t>
            </w:r>
            <w:r w:rsidRPr="005512E6">
              <w:rPr>
                <w:rFonts w:ascii="Century Gothic" w:hAnsi="Century Gothic" w:cs="Arial"/>
                <w:color w:val="auto"/>
              </w:rPr>
              <w:t xml:space="preserve"> Tehničn</w:t>
            </w:r>
            <w:r w:rsidR="007D15A6" w:rsidRPr="005512E6">
              <w:rPr>
                <w:rFonts w:ascii="Century Gothic" w:hAnsi="Century Gothic" w:cs="Arial"/>
                <w:color w:val="auto"/>
              </w:rPr>
              <w:t>e</w:t>
            </w:r>
            <w:r w:rsidRPr="005512E6">
              <w:rPr>
                <w:rFonts w:ascii="Century Gothic" w:hAnsi="Century Gothic" w:cs="Arial"/>
                <w:color w:val="auto"/>
              </w:rPr>
              <w:t xml:space="preserve"> specifikacij</w:t>
            </w:r>
            <w:r w:rsidR="007D15A6" w:rsidRPr="005512E6">
              <w:rPr>
                <w:rFonts w:ascii="Century Gothic" w:hAnsi="Century Gothic" w:cs="Arial"/>
                <w:color w:val="auto"/>
              </w:rPr>
              <w:t>e</w:t>
            </w:r>
          </w:p>
          <w:p w14:paraId="18548726" w14:textId="3BCC8A2E" w:rsidR="00945CA6" w:rsidRPr="005512E6" w:rsidRDefault="00945CA6" w:rsidP="001F7E56">
            <w:pPr>
              <w:pStyle w:val="Odstavekseznama"/>
              <w:numPr>
                <w:ilvl w:val="0"/>
                <w:numId w:val="11"/>
              </w:numPr>
              <w:spacing w:after="0"/>
              <w:ind w:hanging="360"/>
              <w:jc w:val="both"/>
              <w:rPr>
                <w:rFonts w:ascii="Century Gothic" w:hAnsi="Century Gothic" w:cs="Arial"/>
                <w:color w:val="auto"/>
              </w:rPr>
            </w:pPr>
            <w:r w:rsidRPr="005512E6">
              <w:rPr>
                <w:rFonts w:ascii="Century Gothic" w:hAnsi="Century Gothic" w:cs="Arial"/>
                <w:color w:val="auto"/>
              </w:rPr>
              <w:t>nadgradnja 1: spletna aplikacija MERILECADM</w:t>
            </w:r>
            <w:r w:rsidR="007D15A6" w:rsidRPr="005512E6">
              <w:rPr>
                <w:rFonts w:ascii="Century Gothic" w:hAnsi="Century Gothic" w:cs="Arial"/>
                <w:color w:val="auto"/>
              </w:rPr>
              <w:t>;</w:t>
            </w:r>
          </w:p>
          <w:p w14:paraId="7B311678" w14:textId="185F95D7" w:rsidR="00945CA6" w:rsidRPr="005512E6" w:rsidRDefault="007D15A6" w:rsidP="001F7E56">
            <w:pPr>
              <w:pStyle w:val="Odstavekseznama"/>
              <w:numPr>
                <w:ilvl w:val="0"/>
                <w:numId w:val="11"/>
              </w:numPr>
              <w:spacing w:after="0"/>
              <w:ind w:hanging="360"/>
              <w:jc w:val="both"/>
              <w:rPr>
                <w:rFonts w:ascii="Century Gothic" w:hAnsi="Century Gothic" w:cs="Arial"/>
                <w:color w:val="auto"/>
              </w:rPr>
            </w:pPr>
            <w:r w:rsidRPr="005512E6">
              <w:rPr>
                <w:rFonts w:ascii="Century Gothic" w:hAnsi="Century Gothic" w:cs="Arial"/>
                <w:color w:val="auto"/>
              </w:rPr>
              <w:t>nadgradnja 2: MERILEC – predvidene dopolnitve.</w:t>
            </w:r>
          </w:p>
          <w:p w14:paraId="5F05132B" w14:textId="60BD50BB" w:rsidR="00945CA6" w:rsidRPr="005512E6" w:rsidRDefault="00945CA6" w:rsidP="00945CA6">
            <w:pPr>
              <w:spacing w:after="0"/>
              <w:jc w:val="both"/>
              <w:rPr>
                <w:rFonts w:ascii="Century Gothic" w:hAnsi="Century Gothic" w:cs="Arial"/>
                <w:color w:val="auto"/>
              </w:rPr>
            </w:pPr>
          </w:p>
          <w:p w14:paraId="59CEF64A" w14:textId="29813CBE" w:rsidR="00945CA6" w:rsidRPr="005512E6" w:rsidRDefault="00945CA6" w:rsidP="001F7E56">
            <w:pPr>
              <w:pStyle w:val="Odstavekseznama"/>
              <w:numPr>
                <w:ilvl w:val="0"/>
                <w:numId w:val="20"/>
              </w:numPr>
              <w:spacing w:after="0"/>
              <w:jc w:val="both"/>
              <w:rPr>
                <w:rFonts w:ascii="Century Gothic" w:hAnsi="Century Gothic" w:cs="Arial"/>
                <w:color w:val="auto"/>
              </w:rPr>
            </w:pPr>
            <w:r w:rsidRPr="005512E6">
              <w:rPr>
                <w:rFonts w:ascii="Century Gothic" w:hAnsi="Century Gothic" w:cs="Arial"/>
                <w:color w:val="auto"/>
              </w:rPr>
              <w:t xml:space="preserve">morebitne nadgradnje po vsakokratnem </w:t>
            </w:r>
            <w:r w:rsidR="00823F21" w:rsidRPr="005512E6">
              <w:rPr>
                <w:rFonts w:ascii="Century Gothic" w:hAnsi="Century Gothic" w:cs="Arial"/>
                <w:color w:val="auto"/>
              </w:rPr>
              <w:t xml:space="preserve">pisnem </w:t>
            </w:r>
            <w:r w:rsidRPr="005512E6">
              <w:rPr>
                <w:rFonts w:ascii="Century Gothic" w:hAnsi="Century Gothic" w:cs="Arial"/>
                <w:color w:val="auto"/>
              </w:rPr>
              <w:t>naročilu</w:t>
            </w:r>
            <w:r w:rsidR="007D15A6" w:rsidRPr="005512E6">
              <w:rPr>
                <w:rFonts w:ascii="Century Gothic" w:hAnsi="Century Gothic" w:cs="Arial"/>
                <w:color w:val="auto"/>
              </w:rPr>
              <w:t xml:space="preserve"> in odobritvi naročnika</w:t>
            </w:r>
            <w:r w:rsidRPr="005512E6">
              <w:rPr>
                <w:rFonts w:ascii="Century Gothic" w:hAnsi="Century Gothic" w:cs="Arial"/>
                <w:color w:val="auto"/>
              </w:rPr>
              <w:t>, največ do obsega 1</w:t>
            </w:r>
            <w:r w:rsidR="007D15A6" w:rsidRPr="005512E6">
              <w:rPr>
                <w:rFonts w:ascii="Century Gothic" w:hAnsi="Century Gothic" w:cs="Arial"/>
                <w:color w:val="auto"/>
              </w:rPr>
              <w:t>30 % vrednosti nadgradenj iz točke b) tega člena.</w:t>
            </w:r>
          </w:p>
          <w:p w14:paraId="76D6A6BF" w14:textId="201B46F9" w:rsidR="00945CA6" w:rsidRPr="005512E6" w:rsidRDefault="00945CA6" w:rsidP="00945CA6">
            <w:pPr>
              <w:spacing w:after="0"/>
              <w:jc w:val="both"/>
              <w:rPr>
                <w:rFonts w:ascii="Century Gothic" w:hAnsi="Century Gothic" w:cs="Arial"/>
                <w:color w:val="auto"/>
              </w:rPr>
            </w:pPr>
            <w:r w:rsidRPr="005512E6">
              <w:rPr>
                <w:rFonts w:ascii="Century Gothic" w:hAnsi="Century Gothic" w:cs="Arial"/>
                <w:color w:val="auto"/>
              </w:rPr>
              <w:t xml:space="preserve"> </w:t>
            </w:r>
          </w:p>
          <w:p w14:paraId="57FE2BAE" w14:textId="77777777" w:rsidR="00035B76" w:rsidRPr="005512E6" w:rsidRDefault="00035B76" w:rsidP="00035B76">
            <w:pPr>
              <w:tabs>
                <w:tab w:val="left" w:pos="-969"/>
                <w:tab w:val="left" w:pos="567"/>
                <w:tab w:val="left" w:pos="5529"/>
                <w:tab w:val="right" w:pos="8505"/>
              </w:tabs>
              <w:spacing w:after="0"/>
              <w:jc w:val="both"/>
              <w:rPr>
                <w:rFonts w:ascii="Century Gothic" w:hAnsi="Century Gothic" w:cs="Arial"/>
              </w:rPr>
            </w:pPr>
          </w:p>
          <w:p w14:paraId="5D848EE2" w14:textId="387ABF00" w:rsidR="00561429" w:rsidRPr="005512E6" w:rsidRDefault="00561429" w:rsidP="00035B76">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ROK</w:t>
            </w:r>
            <w:r w:rsidR="00A4534B" w:rsidRPr="005512E6">
              <w:rPr>
                <w:rFonts w:ascii="Century Gothic" w:hAnsi="Century Gothic" w:cs="Arial"/>
              </w:rPr>
              <w:t>I ZA IZVEDBO</w:t>
            </w:r>
          </w:p>
          <w:p w14:paraId="416A52D0" w14:textId="77777777" w:rsidR="00561429" w:rsidRPr="005512E6" w:rsidRDefault="00561429" w:rsidP="008C5503">
            <w:pPr>
              <w:tabs>
                <w:tab w:val="left" w:pos="360"/>
              </w:tabs>
              <w:spacing w:after="0"/>
              <w:ind w:right="7"/>
              <w:jc w:val="both"/>
              <w:rPr>
                <w:rFonts w:ascii="Century Gothic" w:hAnsi="Century Gothic" w:cs="Arial"/>
              </w:rPr>
            </w:pPr>
          </w:p>
          <w:p w14:paraId="09868EFE" w14:textId="6012C5F5" w:rsidR="00665207" w:rsidRPr="005512E6" w:rsidRDefault="00561429" w:rsidP="001F7E56">
            <w:pPr>
              <w:pStyle w:val="Odstavekseznama"/>
              <w:numPr>
                <w:ilvl w:val="0"/>
                <w:numId w:val="22"/>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42C6A9DB" w14:textId="77777777" w:rsidR="00DB1432" w:rsidRPr="005512E6" w:rsidRDefault="00A4534B"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Izvajalec se zavezuje</w:t>
            </w:r>
            <w:r w:rsidR="00DB1432" w:rsidRPr="005512E6">
              <w:rPr>
                <w:rFonts w:ascii="Century Gothic" w:hAnsi="Century Gothic" w:cs="Arial"/>
                <w:color w:val="000000"/>
                <w:kern w:val="0"/>
                <w:lang w:eastAsia="en-US"/>
              </w:rPr>
              <w:t>, da bo takoj po podpisu te pogodbe prevzel v izvedbo vse aktivnosti navedene v prejšnjemu členu.</w:t>
            </w:r>
          </w:p>
          <w:p w14:paraId="710E93A6" w14:textId="77777777" w:rsidR="00DB1432" w:rsidRPr="005512E6" w:rsidRDefault="00DB1432" w:rsidP="008C5503">
            <w:pPr>
              <w:pStyle w:val="Standard"/>
              <w:rPr>
                <w:rFonts w:ascii="Century Gothic" w:hAnsi="Century Gothic" w:cs="Arial"/>
                <w:color w:val="000000"/>
                <w:kern w:val="0"/>
                <w:lang w:eastAsia="en-US"/>
              </w:rPr>
            </w:pPr>
          </w:p>
          <w:p w14:paraId="51D8F9DE" w14:textId="6D1ED3C8" w:rsidR="00DB1432" w:rsidRPr="005512E6" w:rsidRDefault="00DB1432"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Rok za izvedbo nadgradenj iz točke b) prejšnjega člena je 1 mesec po podpisu pogodbe.</w:t>
            </w:r>
          </w:p>
          <w:p w14:paraId="52AF82A3" w14:textId="1B23E09D" w:rsidR="005D7777" w:rsidRPr="005512E6" w:rsidRDefault="005D7777" w:rsidP="008C5503">
            <w:pPr>
              <w:pStyle w:val="Standard"/>
              <w:rPr>
                <w:rFonts w:ascii="Century Gothic" w:hAnsi="Century Gothic" w:cs="Arial"/>
                <w:color w:val="000000"/>
                <w:kern w:val="0"/>
                <w:lang w:eastAsia="en-US"/>
              </w:rPr>
            </w:pPr>
          </w:p>
          <w:p w14:paraId="4A6C9D82" w14:textId="679117BC" w:rsidR="0013123B" w:rsidRPr="005512E6" w:rsidRDefault="0013123B"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Roki za izvedbo iz točke c) prejšnjega člena:</w:t>
            </w:r>
          </w:p>
          <w:p w14:paraId="44487105" w14:textId="2A24B1F9" w:rsidR="0013123B" w:rsidRPr="005512E6" w:rsidRDefault="0013123B" w:rsidP="008C5503">
            <w:pPr>
              <w:pStyle w:val="Standard"/>
              <w:rPr>
                <w:rFonts w:ascii="Century Gothic" w:hAnsi="Century Gothic" w:cs="Arial"/>
                <w:color w:val="000000"/>
                <w:kern w:val="0"/>
                <w:lang w:eastAsia="en-US"/>
              </w:rPr>
            </w:pPr>
          </w:p>
          <w:p w14:paraId="2685E446" w14:textId="4A8D606E" w:rsidR="0013123B" w:rsidRPr="005512E6" w:rsidRDefault="0013123B" w:rsidP="0013123B">
            <w:pPr>
              <w:spacing w:after="0" w:line="240" w:lineRule="auto"/>
              <w:ind w:right="-6"/>
              <w:jc w:val="both"/>
              <w:rPr>
                <w:rFonts w:ascii="Century Gothic" w:hAnsi="Century Gothic" w:cstheme="minorHAnsi"/>
                <w:color w:val="auto"/>
              </w:rPr>
            </w:pPr>
            <w:r w:rsidRPr="005512E6">
              <w:rPr>
                <w:rFonts w:ascii="Century Gothic" w:hAnsi="Century Gothic" w:cstheme="minorHAnsi"/>
                <w:color w:val="auto"/>
              </w:rPr>
              <w:t xml:space="preserve">Pogodbeni stranki bosta za vsako nadgradnjo sporazumno določili </w:t>
            </w:r>
            <w:proofErr w:type="spellStart"/>
            <w:r w:rsidRPr="005512E6">
              <w:rPr>
                <w:rFonts w:ascii="Century Gothic" w:hAnsi="Century Gothic" w:cstheme="minorHAnsi"/>
                <w:color w:val="auto"/>
              </w:rPr>
              <w:t>časovnico</w:t>
            </w:r>
            <w:proofErr w:type="spellEnd"/>
            <w:r w:rsidRPr="005512E6">
              <w:rPr>
                <w:rFonts w:ascii="Century Gothic" w:hAnsi="Century Gothic" w:cstheme="minorHAnsi"/>
                <w:color w:val="auto"/>
              </w:rPr>
              <w:t xml:space="preserve"> izvedbe nadgradnje. Pogodbena dela bo izvajalec izvedel v rokih, kot </w:t>
            </w:r>
            <w:r w:rsidR="005763D5" w:rsidRPr="005512E6">
              <w:rPr>
                <w:rFonts w:ascii="Century Gothic" w:hAnsi="Century Gothic" w:cstheme="minorHAnsi"/>
                <w:color w:val="auto"/>
              </w:rPr>
              <w:t>bodo</w:t>
            </w:r>
            <w:r w:rsidRPr="005512E6">
              <w:rPr>
                <w:rFonts w:ascii="Century Gothic" w:hAnsi="Century Gothic" w:cstheme="minorHAnsi"/>
                <w:color w:val="auto"/>
              </w:rPr>
              <w:t xml:space="preserve"> določeni v časovnici nadgradnje, potrjeni s strani naročnika in izvajalca.</w:t>
            </w:r>
            <w:r w:rsidR="00397AE2" w:rsidRPr="005512E6">
              <w:rPr>
                <w:rFonts w:ascii="Century Gothic" w:hAnsi="Century Gothic" w:cstheme="minorHAnsi"/>
                <w:color w:val="auto"/>
              </w:rPr>
              <w:t xml:space="preserve"> Maksimalni roki so določeni v </w:t>
            </w:r>
            <w:r w:rsidR="00A25839" w:rsidRPr="005512E6">
              <w:rPr>
                <w:rFonts w:ascii="Century Gothic" w:hAnsi="Century Gothic" w:cstheme="minorHAnsi"/>
                <w:color w:val="auto"/>
              </w:rPr>
              <w:t>6.</w:t>
            </w:r>
            <w:r w:rsidR="00E509E8" w:rsidRPr="005512E6">
              <w:rPr>
                <w:rFonts w:ascii="Century Gothic" w:hAnsi="Century Gothic" w:cstheme="minorHAnsi"/>
                <w:color w:val="auto"/>
              </w:rPr>
              <w:t xml:space="preserve"> členu</w:t>
            </w:r>
            <w:r w:rsidR="005D5736" w:rsidRPr="005512E6">
              <w:rPr>
                <w:rFonts w:ascii="Century Gothic" w:hAnsi="Century Gothic" w:cstheme="minorHAnsi"/>
                <w:color w:val="auto"/>
              </w:rPr>
              <w:t xml:space="preserve">, </w:t>
            </w:r>
            <w:r w:rsidR="00355F4A" w:rsidRPr="005512E6">
              <w:rPr>
                <w:rFonts w:ascii="Century Gothic" w:hAnsi="Century Gothic" w:cstheme="minorHAnsi"/>
                <w:color w:val="auto"/>
              </w:rPr>
              <w:t>5.</w:t>
            </w:r>
            <w:r w:rsidR="005D5736" w:rsidRPr="005512E6">
              <w:rPr>
                <w:rFonts w:ascii="Century Gothic" w:hAnsi="Century Gothic" w:cstheme="minorHAnsi"/>
                <w:color w:val="auto"/>
              </w:rPr>
              <w:t xml:space="preserve"> alineji zadnjega odstavka.</w:t>
            </w:r>
          </w:p>
          <w:p w14:paraId="79930B7F" w14:textId="77777777" w:rsidR="0013123B" w:rsidRPr="005512E6" w:rsidRDefault="0013123B" w:rsidP="0013123B">
            <w:pPr>
              <w:spacing w:after="0" w:line="240" w:lineRule="auto"/>
              <w:ind w:right="-6"/>
              <w:jc w:val="both"/>
              <w:rPr>
                <w:rFonts w:ascii="Century Gothic" w:hAnsi="Century Gothic" w:cstheme="minorHAnsi"/>
                <w:color w:val="auto"/>
              </w:rPr>
            </w:pPr>
          </w:p>
          <w:p w14:paraId="192CFE93" w14:textId="77777777" w:rsidR="0013123B" w:rsidRPr="005512E6" w:rsidRDefault="0013123B" w:rsidP="0013123B">
            <w:pPr>
              <w:spacing w:after="0" w:line="240" w:lineRule="auto"/>
              <w:ind w:right="-6"/>
              <w:jc w:val="both"/>
              <w:rPr>
                <w:rFonts w:ascii="Century Gothic" w:hAnsi="Century Gothic" w:cstheme="minorHAnsi"/>
                <w:color w:val="auto"/>
              </w:rPr>
            </w:pPr>
            <w:r w:rsidRPr="005512E6">
              <w:rPr>
                <w:rFonts w:ascii="Century Gothic" w:hAnsi="Century Gothic" w:cstheme="minorHAnsi"/>
                <w:color w:val="auto"/>
              </w:rPr>
              <w:t>Izvajalec ima pravico do podaljšanja rokov za izvedbo posamezne faze, če zamuda nastane zaradi vzroka, ki ga izvajalec ni mogel pričakovati ter se mu izogniti ali ga odstraniti (višja sila) ali zaradi razlogov na strani naročnika.</w:t>
            </w:r>
          </w:p>
          <w:p w14:paraId="6E2F158E" w14:textId="77777777" w:rsidR="0013123B" w:rsidRPr="005512E6" w:rsidRDefault="0013123B" w:rsidP="0013123B">
            <w:pPr>
              <w:spacing w:after="0" w:line="240" w:lineRule="auto"/>
              <w:ind w:right="-6"/>
              <w:jc w:val="both"/>
              <w:rPr>
                <w:rFonts w:ascii="Century Gothic" w:hAnsi="Century Gothic" w:cstheme="minorHAnsi"/>
                <w:color w:val="auto"/>
              </w:rPr>
            </w:pPr>
          </w:p>
          <w:p w14:paraId="1F5AE5B8" w14:textId="77777777" w:rsidR="0013123B" w:rsidRPr="005512E6" w:rsidRDefault="0013123B" w:rsidP="0013123B">
            <w:pPr>
              <w:spacing w:after="0" w:line="240" w:lineRule="auto"/>
              <w:ind w:right="-6"/>
              <w:jc w:val="both"/>
              <w:rPr>
                <w:rFonts w:ascii="Century Gothic" w:hAnsi="Century Gothic" w:cstheme="minorHAnsi"/>
                <w:color w:val="auto"/>
              </w:rPr>
            </w:pPr>
            <w:r w:rsidRPr="005512E6">
              <w:rPr>
                <w:rFonts w:ascii="Century Gothic" w:hAnsi="Century Gothic" w:cstheme="minorHAnsi"/>
                <w:color w:val="auto"/>
              </w:rPr>
              <w:t>Izvajalec lahko zahteva podaljšanje roka zaradi razlogov iz prejšnjega odstavka tega člena samo, če v roku treh delovnih dni od kar je izvedel, da bo nastala zamuda, naročniku dostavi pisni predlog za njegovo podaljšanje. Rok za izvedbo pogodbenih del se v primerih navedenih v prejšnjem odstavku tega člena podaljša ustrezno trajanju okoliščine, ki je podlaga za podaljšanje pogodbenega roka.</w:t>
            </w:r>
          </w:p>
          <w:p w14:paraId="7D2B8481" w14:textId="77777777" w:rsidR="0013123B" w:rsidRPr="005512E6" w:rsidRDefault="0013123B" w:rsidP="0013123B">
            <w:pPr>
              <w:spacing w:after="0" w:line="240" w:lineRule="auto"/>
              <w:ind w:right="-6"/>
              <w:jc w:val="both"/>
              <w:rPr>
                <w:rFonts w:ascii="Century Gothic" w:hAnsi="Century Gothic" w:cstheme="minorHAnsi"/>
                <w:color w:val="auto"/>
              </w:rPr>
            </w:pPr>
          </w:p>
          <w:p w14:paraId="09873FB4" w14:textId="77777777" w:rsidR="0013123B" w:rsidRPr="005512E6" w:rsidRDefault="0013123B" w:rsidP="0013123B">
            <w:pPr>
              <w:spacing w:after="0" w:line="240" w:lineRule="auto"/>
              <w:ind w:right="-6"/>
              <w:jc w:val="both"/>
              <w:rPr>
                <w:rFonts w:ascii="Century Gothic" w:hAnsi="Century Gothic" w:cstheme="minorHAnsi"/>
                <w:color w:val="auto"/>
              </w:rPr>
            </w:pPr>
            <w:r w:rsidRPr="005512E6">
              <w:rPr>
                <w:rFonts w:ascii="Century Gothic" w:hAnsi="Century Gothic" w:cstheme="minorHAnsi"/>
                <w:color w:val="auto"/>
              </w:rPr>
              <w:t>V primeru da traja višja sila več kot en mesec, se stranki dogovorita o nadaljnji usodi te nadgradnje. Če se stranki ne bosta mogli sporazumeti, ima vsaka izmed strank pravico do enostranske prekinitve izvedbe nadgradnje s pisnim obvestilom drugi pogodbeni stranki.</w:t>
            </w:r>
          </w:p>
          <w:p w14:paraId="1369D9E8" w14:textId="77777777" w:rsidR="00DB1432" w:rsidRPr="005512E6" w:rsidRDefault="00DB1432" w:rsidP="00DB1432">
            <w:pPr>
              <w:pStyle w:val="Standard"/>
              <w:rPr>
                <w:rFonts w:ascii="Century Gothic" w:hAnsi="Century Gothic" w:cs="Arial"/>
                <w:color w:val="000000"/>
                <w:kern w:val="0"/>
                <w:lang w:eastAsia="en-US"/>
              </w:rPr>
            </w:pPr>
          </w:p>
          <w:p w14:paraId="4AF09670" w14:textId="77777777" w:rsidR="00665207" w:rsidRPr="005512E6" w:rsidRDefault="00665207" w:rsidP="008C5503">
            <w:pPr>
              <w:pStyle w:val="Standard"/>
              <w:rPr>
                <w:rFonts w:ascii="Century Gothic" w:hAnsi="Century Gothic" w:cs="Arial"/>
                <w:color w:val="000000"/>
                <w:kern w:val="0"/>
                <w:lang w:eastAsia="en-US"/>
              </w:rPr>
            </w:pPr>
          </w:p>
          <w:p w14:paraId="0AC8160A" w14:textId="146B7228" w:rsidR="00665207" w:rsidRPr="005512E6" w:rsidRDefault="00A4534B" w:rsidP="00A4534B">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 xml:space="preserve"> CENA IN </w:t>
            </w:r>
            <w:r w:rsidR="00665207" w:rsidRPr="005512E6">
              <w:rPr>
                <w:rFonts w:ascii="Century Gothic" w:hAnsi="Century Gothic" w:cs="Arial"/>
              </w:rPr>
              <w:t>POGODBENA VREDNOST</w:t>
            </w:r>
          </w:p>
          <w:p w14:paraId="2630D92E" w14:textId="401FE8CE" w:rsidR="00665207" w:rsidRPr="005512E6" w:rsidRDefault="00665207" w:rsidP="00A560D9">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3B0879DA" w14:textId="07ABDD9E" w:rsidR="00665207" w:rsidRPr="005512E6" w:rsidRDefault="00A4534B"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Maksimalna p</w:t>
            </w:r>
            <w:r w:rsidR="00665207" w:rsidRPr="005512E6">
              <w:rPr>
                <w:rFonts w:ascii="Century Gothic" w:hAnsi="Century Gothic" w:cs="Arial"/>
                <w:color w:val="000000"/>
                <w:kern w:val="0"/>
                <w:lang w:eastAsia="en-US"/>
              </w:rPr>
              <w:t>ogodbena vrednost na podlagi ponudbe izvajalca z dne</w:t>
            </w:r>
            <w:r w:rsidR="005763D5" w:rsidRPr="005512E6">
              <w:rPr>
                <w:rFonts w:ascii="Century Gothic" w:hAnsi="Century Gothic" w:cs="Arial"/>
                <w:color w:val="000000"/>
                <w:kern w:val="0"/>
                <w:lang w:eastAsia="en-US"/>
              </w:rPr>
              <w:t xml:space="preserve"> ___________</w:t>
            </w:r>
            <w:r w:rsidR="00665207" w:rsidRPr="005512E6">
              <w:rPr>
                <w:rFonts w:ascii="Century Gothic" w:hAnsi="Century Gothic" w:cs="Arial"/>
                <w:color w:val="000000"/>
                <w:kern w:val="0"/>
                <w:lang w:eastAsia="en-US"/>
              </w:rPr>
              <w:t xml:space="preserve"> </w:t>
            </w:r>
            <w:r w:rsidRPr="005512E6">
              <w:rPr>
                <w:rFonts w:ascii="Century Gothic" w:hAnsi="Century Gothic" w:cs="Arial"/>
                <w:color w:val="000000"/>
                <w:kern w:val="0"/>
                <w:lang w:eastAsia="en-US"/>
              </w:rPr>
              <w:t>z</w:t>
            </w:r>
            <w:r w:rsidR="00665207" w:rsidRPr="005512E6">
              <w:rPr>
                <w:rFonts w:ascii="Century Gothic" w:hAnsi="Century Gothic" w:cs="Arial"/>
                <w:color w:val="000000"/>
                <w:kern w:val="0"/>
                <w:lang w:eastAsia="en-US"/>
              </w:rPr>
              <w:t>naša:</w:t>
            </w:r>
          </w:p>
          <w:p w14:paraId="3B4784B2" w14:textId="41BA67EC" w:rsidR="00E7210A" w:rsidRPr="005512E6" w:rsidRDefault="00E7210A" w:rsidP="008C5503">
            <w:pPr>
              <w:pStyle w:val="Standard"/>
              <w:rPr>
                <w:rFonts w:ascii="Century Gothic" w:hAnsi="Century Gothic" w:cs="Arial"/>
                <w:color w:val="000000"/>
                <w:kern w:val="0"/>
                <w:lang w:eastAsia="en-US"/>
              </w:rPr>
            </w:pPr>
          </w:p>
          <w:tbl>
            <w:tblPr>
              <w:tblW w:w="9482" w:type="dxa"/>
              <w:tblLayout w:type="fixed"/>
              <w:tblCellMar>
                <w:left w:w="70" w:type="dxa"/>
                <w:right w:w="70" w:type="dxa"/>
              </w:tblCellMar>
              <w:tblLook w:val="04A0" w:firstRow="1" w:lastRow="0" w:firstColumn="1" w:lastColumn="0" w:noHBand="0" w:noVBand="1"/>
            </w:tblPr>
            <w:tblGrid>
              <w:gridCol w:w="2727"/>
              <w:gridCol w:w="1701"/>
              <w:gridCol w:w="1134"/>
              <w:gridCol w:w="1049"/>
              <w:gridCol w:w="1413"/>
              <w:gridCol w:w="1458"/>
            </w:tblGrid>
            <w:tr w:rsidR="00E7210A" w:rsidRPr="005512E6" w14:paraId="1F45A7D7" w14:textId="77777777" w:rsidTr="008523D8">
              <w:trPr>
                <w:trHeight w:val="855"/>
              </w:trPr>
              <w:tc>
                <w:tcPr>
                  <w:tcW w:w="2727"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34B86447"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 xml:space="preserve">storitev </w:t>
                  </w:r>
                </w:p>
              </w:tc>
              <w:tc>
                <w:tcPr>
                  <w:tcW w:w="1701"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20EBB5D6"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cena/enoto v EUR brez DDV</w:t>
                  </w:r>
                </w:p>
              </w:tc>
              <w:tc>
                <w:tcPr>
                  <w:tcW w:w="113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0DAB9582"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M.E.</w:t>
                  </w:r>
                </w:p>
              </w:tc>
              <w:tc>
                <w:tcPr>
                  <w:tcW w:w="1049"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A9349A3"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količina enot</w:t>
                  </w:r>
                </w:p>
              </w:tc>
              <w:tc>
                <w:tcPr>
                  <w:tcW w:w="1413"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F7CA88A"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 xml:space="preserve">skupaj količina za celotno obdobje </w:t>
                  </w:r>
                </w:p>
              </w:tc>
              <w:tc>
                <w:tcPr>
                  <w:tcW w:w="145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7C5A840E"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skupaj vrednost obdobje 12 mesecev</w:t>
                  </w:r>
                </w:p>
                <w:p w14:paraId="378909B1" w14:textId="77777777" w:rsidR="00E7210A" w:rsidRPr="005512E6" w:rsidRDefault="00E7210A" w:rsidP="00AE44A9">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 xml:space="preserve"> v EUR brez DDV</w:t>
                  </w:r>
                </w:p>
              </w:tc>
            </w:tr>
            <w:tr w:rsidR="00E7210A" w:rsidRPr="005512E6" w14:paraId="0117D250" w14:textId="77777777" w:rsidTr="00BF1ABC">
              <w:trPr>
                <w:trHeight w:val="522"/>
              </w:trPr>
              <w:tc>
                <w:tcPr>
                  <w:tcW w:w="2727" w:type="dxa"/>
                  <w:tcBorders>
                    <w:top w:val="single" w:sz="4" w:space="0" w:color="auto"/>
                    <w:left w:val="single" w:sz="4" w:space="0" w:color="auto"/>
                    <w:bottom w:val="single" w:sz="4" w:space="0" w:color="auto"/>
                    <w:right w:val="single" w:sz="4" w:space="0" w:color="auto"/>
                  </w:tcBorders>
                  <w:shd w:val="clear" w:color="auto" w:fill="auto"/>
                  <w:vAlign w:val="bottom"/>
                </w:tcPr>
                <w:p w14:paraId="0EC250CA" w14:textId="6761BBC8"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nadgradnja 1 +</w:t>
                  </w:r>
                  <w:r w:rsidR="005763D5" w:rsidRPr="005512E6">
                    <w:rPr>
                      <w:rFonts w:ascii="Century Gothic" w:eastAsia="Times New Roman" w:hAnsi="Century Gothic" w:cs="Calibri"/>
                      <w:color w:val="auto"/>
                      <w:lang w:eastAsia="sl-SI"/>
                    </w:rPr>
                    <w:t xml:space="preserve"> </w:t>
                  </w:r>
                  <w:r w:rsidRPr="005512E6">
                    <w:rPr>
                      <w:rFonts w:ascii="Century Gothic" w:eastAsia="Times New Roman" w:hAnsi="Century Gothic" w:cs="Calibri"/>
                      <w:color w:val="auto"/>
                      <w:lang w:eastAsia="sl-SI"/>
                    </w:rPr>
                    <w:t>2 (iz tehničnih specifikacij)</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A2185E" w14:textId="69180104"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DB6D3" w14:textId="4DA57B69"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komplet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AB8CFB" w14:textId="343B18BE" w:rsidR="00E7210A" w:rsidRPr="005512E6" w:rsidRDefault="00E7210A" w:rsidP="00E7210A">
                  <w:pPr>
                    <w:spacing w:after="0" w:line="240" w:lineRule="auto"/>
                    <w:jc w:val="center"/>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34C21DF" w14:textId="4E6C879B"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ABC33B0" w14:textId="18354388" w:rsidR="00E7210A" w:rsidRPr="005512E6" w:rsidRDefault="00E7210A" w:rsidP="00E7210A">
                  <w:pPr>
                    <w:spacing w:after="0" w:line="240" w:lineRule="auto"/>
                    <w:jc w:val="right"/>
                    <w:rPr>
                      <w:rFonts w:ascii="Century Gothic" w:eastAsia="Times New Roman" w:hAnsi="Century Gothic" w:cs="Calibri"/>
                      <w:color w:val="auto"/>
                      <w:lang w:eastAsia="sl-SI"/>
                    </w:rPr>
                  </w:pPr>
                </w:p>
              </w:tc>
            </w:tr>
            <w:tr w:rsidR="00E7210A" w:rsidRPr="005512E6" w14:paraId="71BCA8B8" w14:textId="77777777" w:rsidTr="00BF1ABC">
              <w:trPr>
                <w:trHeight w:val="522"/>
              </w:trPr>
              <w:tc>
                <w:tcPr>
                  <w:tcW w:w="27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39E89" w14:textId="0A067712"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vzdrževanje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5D270" w14:textId="3DFDFE3D"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DA9E" w14:textId="370970AF"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mesec</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DC7A0" w14:textId="23D7105A" w:rsidR="00E7210A" w:rsidRPr="005512E6" w:rsidRDefault="00E7210A" w:rsidP="00E7210A">
                  <w:pPr>
                    <w:spacing w:after="0" w:line="240" w:lineRule="auto"/>
                    <w:jc w:val="center"/>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12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401200" w14:textId="3DFE26DD"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BFF71C6" w14:textId="349B1EED" w:rsidR="00E7210A" w:rsidRPr="005512E6" w:rsidRDefault="00E7210A" w:rsidP="00E7210A">
                  <w:pPr>
                    <w:spacing w:after="0" w:line="240" w:lineRule="auto"/>
                    <w:jc w:val="right"/>
                    <w:rPr>
                      <w:rFonts w:ascii="Century Gothic" w:eastAsia="Times New Roman" w:hAnsi="Century Gothic" w:cs="Calibri"/>
                      <w:color w:val="auto"/>
                      <w:lang w:eastAsia="sl-SI"/>
                    </w:rPr>
                  </w:pPr>
                </w:p>
              </w:tc>
            </w:tr>
            <w:tr w:rsidR="00E7210A" w:rsidRPr="005512E6" w14:paraId="1F652784" w14:textId="77777777" w:rsidTr="00BF1ABC">
              <w:trPr>
                <w:trHeight w:val="522"/>
              </w:trPr>
              <w:tc>
                <w:tcPr>
                  <w:tcW w:w="2727" w:type="dxa"/>
                  <w:tcBorders>
                    <w:top w:val="single" w:sz="4" w:space="0" w:color="auto"/>
                    <w:left w:val="single" w:sz="4" w:space="0" w:color="auto"/>
                    <w:bottom w:val="single" w:sz="4" w:space="0" w:color="auto"/>
                    <w:right w:val="single" w:sz="4" w:space="0" w:color="auto"/>
                  </w:tcBorders>
                  <w:shd w:val="clear" w:color="auto" w:fill="auto"/>
                  <w:vAlign w:val="bottom"/>
                </w:tcPr>
                <w:p w14:paraId="6BD16C96" w14:textId="29024DBF"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lastRenderedPageBreak/>
                    <w:t>nadgradnje po naročilu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FACCD" w14:textId="540F46B2"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D52D7C" w14:textId="14B30895"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komplet</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3EAEEF" w14:textId="32B87A44" w:rsidR="00E7210A" w:rsidRPr="005512E6" w:rsidRDefault="00E7210A" w:rsidP="00E7210A">
                  <w:pPr>
                    <w:spacing w:after="0" w:line="240" w:lineRule="auto"/>
                    <w:jc w:val="center"/>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130 % iz pozicije 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1C9EC35" w14:textId="77F796BB" w:rsidR="00E7210A" w:rsidRPr="005512E6" w:rsidRDefault="00E7210A" w:rsidP="00E7210A">
                  <w:pPr>
                    <w:spacing w:after="0" w:line="240" w:lineRule="auto"/>
                    <w:jc w:val="right"/>
                    <w:rPr>
                      <w:rFonts w:ascii="Century Gothic" w:eastAsia="Times New Roman" w:hAnsi="Century Gothic" w:cs="Calibri"/>
                      <w:color w:val="auto"/>
                      <w:lang w:eastAsia="sl-SI"/>
                    </w:rPr>
                  </w:pP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0A775784" w14:textId="5A25D209" w:rsidR="00E7210A" w:rsidRPr="005512E6" w:rsidRDefault="00E7210A" w:rsidP="00E7210A">
                  <w:pPr>
                    <w:spacing w:after="0" w:line="240" w:lineRule="auto"/>
                    <w:jc w:val="right"/>
                    <w:rPr>
                      <w:rFonts w:ascii="Century Gothic" w:eastAsia="Times New Roman" w:hAnsi="Century Gothic" w:cs="Calibri"/>
                      <w:color w:val="auto"/>
                      <w:lang w:eastAsia="sl-SI"/>
                    </w:rPr>
                  </w:pPr>
                </w:p>
              </w:tc>
            </w:tr>
            <w:tr w:rsidR="00E7210A" w:rsidRPr="005512E6" w14:paraId="1FBE4291" w14:textId="77777777" w:rsidTr="00BF1ABC">
              <w:trPr>
                <w:trHeight w:val="507"/>
              </w:trPr>
              <w:tc>
                <w:tcPr>
                  <w:tcW w:w="2727" w:type="dxa"/>
                  <w:tcBorders>
                    <w:top w:val="single" w:sz="4" w:space="0" w:color="auto"/>
                  </w:tcBorders>
                  <w:shd w:val="clear" w:color="auto" w:fill="auto"/>
                  <w:vAlign w:val="center"/>
                </w:tcPr>
                <w:p w14:paraId="0DA76D04"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701" w:type="dxa"/>
                  <w:tcBorders>
                    <w:top w:val="single" w:sz="4" w:space="0" w:color="auto"/>
                  </w:tcBorders>
                  <w:shd w:val="clear" w:color="auto" w:fill="auto"/>
                  <w:vAlign w:val="center"/>
                </w:tcPr>
                <w:p w14:paraId="6B0DF42A"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134" w:type="dxa"/>
                  <w:tcBorders>
                    <w:top w:val="single" w:sz="4" w:space="0" w:color="auto"/>
                  </w:tcBorders>
                  <w:shd w:val="clear" w:color="auto" w:fill="auto"/>
                  <w:vAlign w:val="center"/>
                </w:tcPr>
                <w:p w14:paraId="115CD490"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049" w:type="dxa"/>
                  <w:tcBorders>
                    <w:top w:val="single" w:sz="4" w:space="0" w:color="auto"/>
                    <w:right w:val="single" w:sz="4" w:space="0" w:color="auto"/>
                  </w:tcBorders>
                  <w:shd w:val="clear" w:color="auto" w:fill="auto"/>
                  <w:vAlign w:val="center"/>
                </w:tcPr>
                <w:p w14:paraId="315361F8"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6E22FC6" w14:textId="77777777"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Skupaj:</w:t>
                  </w:r>
                </w:p>
              </w:tc>
              <w:tc>
                <w:tcPr>
                  <w:tcW w:w="1458" w:type="dxa"/>
                  <w:tcBorders>
                    <w:top w:val="single" w:sz="4" w:space="0" w:color="auto"/>
                    <w:left w:val="nil"/>
                    <w:bottom w:val="single" w:sz="4" w:space="0" w:color="auto"/>
                    <w:right w:val="single" w:sz="4" w:space="0" w:color="auto"/>
                  </w:tcBorders>
                  <w:shd w:val="clear" w:color="auto" w:fill="auto"/>
                  <w:vAlign w:val="center"/>
                </w:tcPr>
                <w:p w14:paraId="0E4FA01D" w14:textId="705E809D" w:rsidR="00E7210A" w:rsidRPr="005512E6" w:rsidRDefault="00E7210A" w:rsidP="00E7210A">
                  <w:pPr>
                    <w:spacing w:after="0" w:line="240" w:lineRule="auto"/>
                    <w:jc w:val="right"/>
                    <w:rPr>
                      <w:rFonts w:ascii="Century Gothic" w:eastAsia="Times New Roman" w:hAnsi="Century Gothic" w:cs="Calibri"/>
                      <w:color w:val="auto"/>
                      <w:lang w:eastAsia="sl-SI"/>
                    </w:rPr>
                  </w:pPr>
                </w:p>
              </w:tc>
            </w:tr>
            <w:tr w:rsidR="00E7210A" w:rsidRPr="005512E6" w14:paraId="620D0881" w14:textId="77777777" w:rsidTr="00BF1ABC">
              <w:trPr>
                <w:trHeight w:val="507"/>
              </w:trPr>
              <w:tc>
                <w:tcPr>
                  <w:tcW w:w="2727" w:type="dxa"/>
                  <w:shd w:val="clear" w:color="auto" w:fill="auto"/>
                  <w:vAlign w:val="center"/>
                </w:tcPr>
                <w:p w14:paraId="610C79D5"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701" w:type="dxa"/>
                  <w:shd w:val="clear" w:color="auto" w:fill="auto"/>
                  <w:vAlign w:val="center"/>
                </w:tcPr>
                <w:p w14:paraId="36AAD352"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134" w:type="dxa"/>
                  <w:shd w:val="clear" w:color="auto" w:fill="auto"/>
                  <w:vAlign w:val="center"/>
                </w:tcPr>
                <w:p w14:paraId="5279BCB1"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049" w:type="dxa"/>
                  <w:tcBorders>
                    <w:right w:val="single" w:sz="4" w:space="0" w:color="auto"/>
                  </w:tcBorders>
                  <w:shd w:val="clear" w:color="auto" w:fill="auto"/>
                  <w:vAlign w:val="center"/>
                </w:tcPr>
                <w:p w14:paraId="2348AC38"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603929F" w14:textId="77777777"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DDV:</w:t>
                  </w:r>
                </w:p>
              </w:tc>
              <w:tc>
                <w:tcPr>
                  <w:tcW w:w="1458" w:type="dxa"/>
                  <w:tcBorders>
                    <w:top w:val="single" w:sz="4" w:space="0" w:color="auto"/>
                    <w:left w:val="nil"/>
                    <w:bottom w:val="single" w:sz="4" w:space="0" w:color="auto"/>
                    <w:right w:val="single" w:sz="4" w:space="0" w:color="auto"/>
                  </w:tcBorders>
                  <w:shd w:val="clear" w:color="auto" w:fill="auto"/>
                  <w:vAlign w:val="center"/>
                </w:tcPr>
                <w:p w14:paraId="421CB308" w14:textId="7478EA76" w:rsidR="00E7210A" w:rsidRPr="005512E6" w:rsidRDefault="00E7210A" w:rsidP="00E7210A">
                  <w:pPr>
                    <w:spacing w:after="0" w:line="240" w:lineRule="auto"/>
                    <w:jc w:val="right"/>
                    <w:rPr>
                      <w:rFonts w:ascii="Century Gothic" w:eastAsia="Times New Roman" w:hAnsi="Century Gothic" w:cs="Calibri"/>
                      <w:color w:val="auto"/>
                      <w:lang w:eastAsia="sl-SI"/>
                    </w:rPr>
                  </w:pPr>
                </w:p>
              </w:tc>
            </w:tr>
            <w:tr w:rsidR="00E7210A" w:rsidRPr="005512E6" w14:paraId="696B6A9B" w14:textId="77777777" w:rsidTr="00BF1ABC">
              <w:trPr>
                <w:trHeight w:val="507"/>
              </w:trPr>
              <w:tc>
                <w:tcPr>
                  <w:tcW w:w="2727" w:type="dxa"/>
                  <w:shd w:val="clear" w:color="auto" w:fill="auto"/>
                  <w:vAlign w:val="center"/>
                </w:tcPr>
                <w:p w14:paraId="290C2B76"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701" w:type="dxa"/>
                  <w:shd w:val="clear" w:color="auto" w:fill="auto"/>
                  <w:vAlign w:val="center"/>
                </w:tcPr>
                <w:p w14:paraId="52EC053D"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134" w:type="dxa"/>
                  <w:shd w:val="clear" w:color="auto" w:fill="auto"/>
                  <w:vAlign w:val="center"/>
                </w:tcPr>
                <w:p w14:paraId="4391D7EA"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049" w:type="dxa"/>
                  <w:tcBorders>
                    <w:right w:val="single" w:sz="4" w:space="0" w:color="auto"/>
                  </w:tcBorders>
                  <w:shd w:val="clear" w:color="auto" w:fill="auto"/>
                  <w:vAlign w:val="center"/>
                </w:tcPr>
                <w:p w14:paraId="4D151548" w14:textId="77777777" w:rsidR="00E7210A" w:rsidRPr="005512E6" w:rsidRDefault="00E7210A" w:rsidP="00E7210A">
                  <w:pPr>
                    <w:spacing w:after="0" w:line="240" w:lineRule="auto"/>
                    <w:rPr>
                      <w:rFonts w:ascii="Century Gothic" w:eastAsia="Times New Roman" w:hAnsi="Century Gothic" w:cs="Calibri"/>
                      <w:color w:val="auto"/>
                      <w:lang w:eastAsia="sl-SI"/>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CDE4CDD" w14:textId="43FC750D" w:rsidR="00E7210A" w:rsidRPr="005512E6" w:rsidRDefault="00E7210A" w:rsidP="00E7210A">
                  <w:pPr>
                    <w:spacing w:after="0" w:line="240" w:lineRule="auto"/>
                    <w:rPr>
                      <w:rFonts w:ascii="Century Gothic" w:eastAsia="Times New Roman" w:hAnsi="Century Gothic" w:cs="Calibri"/>
                      <w:color w:val="auto"/>
                      <w:lang w:eastAsia="sl-SI"/>
                    </w:rPr>
                  </w:pPr>
                  <w:r w:rsidRPr="005512E6">
                    <w:rPr>
                      <w:rFonts w:ascii="Century Gothic" w:eastAsia="Times New Roman" w:hAnsi="Century Gothic" w:cs="Calibri"/>
                      <w:color w:val="auto"/>
                      <w:lang w:eastAsia="sl-SI"/>
                    </w:rPr>
                    <w:t>SKUPAJ z DDV</w:t>
                  </w:r>
                  <w:r w:rsidR="008523D8" w:rsidRPr="005512E6">
                    <w:rPr>
                      <w:rFonts w:ascii="Century Gothic" w:eastAsia="Times New Roman" w:hAnsi="Century Gothic" w:cs="Calibri"/>
                      <w:color w:val="auto"/>
                      <w:lang w:eastAsia="sl-SI"/>
                    </w:rPr>
                    <w:t>:</w:t>
                  </w:r>
                </w:p>
              </w:tc>
              <w:tc>
                <w:tcPr>
                  <w:tcW w:w="1458" w:type="dxa"/>
                  <w:tcBorders>
                    <w:top w:val="single" w:sz="4" w:space="0" w:color="auto"/>
                    <w:left w:val="nil"/>
                    <w:bottom w:val="single" w:sz="4" w:space="0" w:color="auto"/>
                    <w:right w:val="single" w:sz="4" w:space="0" w:color="auto"/>
                  </w:tcBorders>
                  <w:shd w:val="clear" w:color="auto" w:fill="auto"/>
                  <w:vAlign w:val="center"/>
                </w:tcPr>
                <w:p w14:paraId="37378EBB" w14:textId="5DC7B291" w:rsidR="00E7210A" w:rsidRPr="005512E6" w:rsidRDefault="00E7210A" w:rsidP="00E7210A">
                  <w:pPr>
                    <w:spacing w:after="0" w:line="240" w:lineRule="auto"/>
                    <w:jc w:val="right"/>
                    <w:rPr>
                      <w:rFonts w:ascii="Century Gothic" w:eastAsia="Times New Roman" w:hAnsi="Century Gothic" w:cs="Calibri"/>
                      <w:color w:val="auto"/>
                      <w:lang w:eastAsia="sl-SI"/>
                    </w:rPr>
                  </w:pPr>
                </w:p>
              </w:tc>
            </w:tr>
          </w:tbl>
          <w:p w14:paraId="2731989C" w14:textId="77777777" w:rsidR="00E7210A" w:rsidRPr="005512E6" w:rsidRDefault="00E7210A" w:rsidP="008C5503">
            <w:pPr>
              <w:pStyle w:val="Standard"/>
              <w:rPr>
                <w:rFonts w:ascii="Century Gothic" w:hAnsi="Century Gothic" w:cs="Arial"/>
                <w:color w:val="000000"/>
                <w:kern w:val="0"/>
                <w:lang w:eastAsia="en-US"/>
              </w:rPr>
            </w:pPr>
          </w:p>
          <w:p w14:paraId="772A5666" w14:textId="2DCA299E" w:rsidR="0013123B" w:rsidRPr="005512E6" w:rsidRDefault="0013123B" w:rsidP="0013123B">
            <w:pPr>
              <w:spacing w:after="0" w:line="240" w:lineRule="auto"/>
              <w:rPr>
                <w:rFonts w:ascii="Century Gothic" w:hAnsi="Century Gothic" w:cs="Arial"/>
              </w:rPr>
            </w:pPr>
            <w:r w:rsidRPr="005512E6">
              <w:rPr>
                <w:rFonts w:ascii="Calibri" w:hAnsi="Calibri" w:cs="Calibri"/>
              </w:rPr>
              <w:t>[1</w:t>
            </w:r>
            <w:r w:rsidRPr="005512E6">
              <w:rPr>
                <w:rFonts w:ascii="Century Gothic" w:hAnsi="Century Gothic" w:cs="Arial"/>
              </w:rPr>
              <w:t>] Navedena količina (nadgradnja ure) predstavlja le oceno in ne predstavlja dejanske količine, saj je ta v času podpisa pogodbe vnaprej neugotovljiva. Naročnik ni zavezan naročiti določenega obsega storitev, v primeru naročanja nadgradenj pa bo cena ure za nadgradnje po naročilu znaša</w:t>
            </w:r>
            <w:r w:rsidR="005763D5" w:rsidRPr="005512E6">
              <w:rPr>
                <w:rFonts w:ascii="Century Gothic" w:hAnsi="Century Gothic" w:cs="Arial"/>
              </w:rPr>
              <w:t>la</w:t>
            </w:r>
            <w:r w:rsidRPr="005512E6">
              <w:rPr>
                <w:rFonts w:ascii="Century Gothic" w:hAnsi="Century Gothic" w:cs="Arial"/>
              </w:rPr>
              <w:t xml:space="preserve"> _______ EUR brez DDV. </w:t>
            </w:r>
            <w:r w:rsidRPr="005512E6">
              <w:rPr>
                <w:rFonts w:ascii="Century Gothic" w:hAnsi="Century Gothic" w:cs="Arial"/>
              </w:rPr>
              <w:br/>
              <w:t xml:space="preserve"> </w:t>
            </w:r>
          </w:p>
          <w:p w14:paraId="23F989E3" w14:textId="77777777" w:rsidR="0013123B" w:rsidRPr="005512E6" w:rsidRDefault="0013123B" w:rsidP="0013123B">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Cene so fiksne in nespremenljive do konca izvedbe te pogodbe.</w:t>
            </w:r>
          </w:p>
          <w:p w14:paraId="3E0A15F7" w14:textId="77777777" w:rsidR="0013123B" w:rsidRPr="005512E6" w:rsidRDefault="0013123B" w:rsidP="0013123B">
            <w:pPr>
              <w:spacing w:after="0"/>
              <w:jc w:val="both"/>
              <w:rPr>
                <w:rFonts w:ascii="Century Gothic" w:hAnsi="Century Gothic" w:cs="Arial"/>
              </w:rPr>
            </w:pPr>
          </w:p>
          <w:p w14:paraId="2FB470FF" w14:textId="0DE1B02F" w:rsidR="0013123B" w:rsidRPr="005512E6" w:rsidRDefault="0013123B" w:rsidP="0013123B">
            <w:pPr>
              <w:spacing w:after="0"/>
              <w:jc w:val="both"/>
              <w:rPr>
                <w:rFonts w:ascii="Century Gothic" w:hAnsi="Century Gothic" w:cs="Arial"/>
              </w:rPr>
            </w:pPr>
            <w:r w:rsidRPr="005512E6">
              <w:rPr>
                <w:rFonts w:ascii="Century Gothic" w:hAnsi="Century Gothic" w:cs="Arial"/>
              </w:rPr>
              <w:t xml:space="preserve">Cene vključujejo vse elemente, iz katerih so sestavljene (morebitne trošarine, takse,  zavarovanja, itd.), davki in morebitni popusti. </w:t>
            </w:r>
          </w:p>
          <w:p w14:paraId="7931D9FA" w14:textId="77777777" w:rsidR="0013123B" w:rsidRPr="005512E6" w:rsidRDefault="0013123B" w:rsidP="008C5503">
            <w:pPr>
              <w:pStyle w:val="Standard"/>
              <w:rPr>
                <w:rFonts w:ascii="Century Gothic" w:hAnsi="Century Gothic" w:cs="Arial"/>
                <w:color w:val="000000"/>
                <w:kern w:val="0"/>
                <w:lang w:eastAsia="en-US"/>
              </w:rPr>
            </w:pPr>
          </w:p>
          <w:p w14:paraId="2AA932C2" w14:textId="2B3E859E" w:rsidR="004433D1" w:rsidRPr="005512E6" w:rsidRDefault="004433D1" w:rsidP="008C5503">
            <w:pPr>
              <w:pStyle w:val="Standard"/>
              <w:rPr>
                <w:rFonts w:ascii="Century Gothic" w:hAnsi="Century Gothic" w:cs="Arial"/>
                <w:color w:val="000000"/>
                <w:kern w:val="0"/>
                <w:lang w:eastAsia="en-US"/>
              </w:rPr>
            </w:pPr>
          </w:p>
          <w:p w14:paraId="1898BF70" w14:textId="3E6D9B09" w:rsidR="00035B76" w:rsidRPr="005512E6" w:rsidRDefault="00035B76"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OBRAČUN IN PLAČILO</w:t>
            </w:r>
          </w:p>
          <w:p w14:paraId="0C6EA5B6" w14:textId="63727678" w:rsidR="00665207" w:rsidRPr="005512E6" w:rsidRDefault="0013123B"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w:t>
            </w:r>
            <w:r w:rsidR="00665207" w:rsidRPr="005512E6">
              <w:rPr>
                <w:rFonts w:ascii="Century Gothic" w:hAnsi="Century Gothic" w:cs="Arial"/>
              </w:rPr>
              <w:t>len</w:t>
            </w:r>
          </w:p>
          <w:p w14:paraId="3937D3E1" w14:textId="71F37CAE" w:rsidR="00035B76" w:rsidRPr="005512E6" w:rsidRDefault="00035B76" w:rsidP="00035B76">
            <w:pPr>
              <w:pStyle w:val="Odstavekseznama"/>
              <w:suppressAutoHyphens/>
              <w:autoSpaceDN w:val="0"/>
              <w:spacing w:after="0"/>
              <w:textAlignment w:val="baseline"/>
              <w:rPr>
                <w:rFonts w:ascii="Century Gothic" w:hAnsi="Century Gothic" w:cs="Arial"/>
              </w:rPr>
            </w:pPr>
          </w:p>
          <w:p w14:paraId="200AF6A3" w14:textId="77777777" w:rsidR="00035B76" w:rsidRPr="005512E6" w:rsidRDefault="00035B76" w:rsidP="00035B76">
            <w:pPr>
              <w:pStyle w:val="Standard"/>
              <w:rPr>
                <w:rFonts w:ascii="Century Gothic" w:hAnsi="Century Gothic" w:cs="Arial"/>
                <w:kern w:val="0"/>
                <w:lang w:eastAsia="en-US"/>
              </w:rPr>
            </w:pPr>
            <w:r w:rsidRPr="005512E6">
              <w:rPr>
                <w:rFonts w:ascii="Century Gothic" w:hAnsi="Century Gothic" w:cs="Arial"/>
                <w:kern w:val="0"/>
                <w:lang w:eastAsia="en-US"/>
              </w:rPr>
              <w:t>Izvajalec bo izstavljal račune za vzdrževanje in svetovanje enkrat mesečno in sicer do petega dne v tekočem mesecu za pretekli mesec. Računu bo priložen seznam dejansko opravljenih ur in del. Opravljena dela morajo biti potrjena s strani naročnika. Plačilo se bo izvedlo v roku 30 dni od prejema pravilno izstavljenega računa.</w:t>
            </w:r>
          </w:p>
          <w:p w14:paraId="31E0F3EE" w14:textId="5EEDDC50" w:rsidR="00035B76" w:rsidRPr="005512E6" w:rsidRDefault="00035B76" w:rsidP="00035B76">
            <w:pPr>
              <w:autoSpaceDE w:val="0"/>
              <w:adjustRightInd w:val="0"/>
              <w:spacing w:after="0"/>
              <w:jc w:val="both"/>
              <w:rPr>
                <w:rFonts w:ascii="Century Gothic" w:eastAsia="Calibri" w:hAnsi="Century Gothic" w:cs="Arial"/>
                <w:color w:val="auto"/>
              </w:rPr>
            </w:pPr>
            <w:r w:rsidRPr="005512E6">
              <w:rPr>
                <w:rFonts w:ascii="Century Gothic" w:eastAsia="Calibri" w:hAnsi="Century Gothic" w:cs="Arial"/>
                <w:color w:val="auto"/>
              </w:rPr>
              <w:t>Izvajalec bo izstavil račun za nadgradnje po uspešno opravljeni storitvi posamezne nadgradnje potrjene s strani naročnika. Izvajalec mora računu priložiti poročilo o opravljenih storitvah in porabljenem času zanje.</w:t>
            </w:r>
          </w:p>
          <w:p w14:paraId="0DE2F2B6" w14:textId="77777777" w:rsidR="00035B76" w:rsidRPr="005512E6" w:rsidRDefault="00035B76" w:rsidP="00035B76">
            <w:pPr>
              <w:pStyle w:val="Standard"/>
              <w:rPr>
                <w:rFonts w:ascii="Century Gothic" w:hAnsi="Century Gothic" w:cs="Arial"/>
                <w:kern w:val="0"/>
                <w:lang w:eastAsia="en-US"/>
              </w:rPr>
            </w:pPr>
          </w:p>
          <w:p w14:paraId="5685E0F8" w14:textId="13C9443F" w:rsidR="00035B76" w:rsidRPr="005512E6" w:rsidRDefault="00035B76" w:rsidP="00035B76">
            <w:pPr>
              <w:pStyle w:val="Standard"/>
              <w:rPr>
                <w:rFonts w:ascii="Century Gothic" w:hAnsi="Century Gothic" w:cs="Arial"/>
                <w:kern w:val="0"/>
                <w:lang w:eastAsia="en-US"/>
              </w:rPr>
            </w:pPr>
            <w:r w:rsidRPr="005512E6">
              <w:rPr>
                <w:rFonts w:ascii="Century Gothic" w:hAnsi="Century Gothic" w:cs="Arial"/>
                <w:kern w:val="0"/>
                <w:lang w:eastAsia="en-US"/>
              </w:rPr>
              <w:t>Izvajalec se hkrati zavezuje, da bo pri vsakokratni mesečni fakturi poročal o prostih sredstvih in o porabi po posamezni postavki v predračunu</w:t>
            </w:r>
            <w:r w:rsidR="005763D5" w:rsidRPr="005512E6">
              <w:rPr>
                <w:rFonts w:ascii="Century Gothic" w:hAnsi="Century Gothic" w:cs="Arial"/>
                <w:kern w:val="0"/>
                <w:lang w:eastAsia="en-US"/>
              </w:rPr>
              <w:t>.</w:t>
            </w:r>
          </w:p>
          <w:p w14:paraId="15106A9D" w14:textId="48012615" w:rsidR="0013123B" w:rsidRPr="005512E6" w:rsidRDefault="0013123B" w:rsidP="00035B76">
            <w:pPr>
              <w:suppressAutoHyphens/>
              <w:autoSpaceDN w:val="0"/>
              <w:spacing w:after="0"/>
              <w:jc w:val="both"/>
              <w:textAlignment w:val="baseline"/>
              <w:rPr>
                <w:rFonts w:ascii="Century Gothic" w:hAnsi="Century Gothic" w:cs="Arial"/>
              </w:rPr>
            </w:pPr>
          </w:p>
          <w:p w14:paraId="6186C42D" w14:textId="77777777" w:rsidR="00665207" w:rsidRPr="005512E6" w:rsidRDefault="00665207" w:rsidP="008C5503">
            <w:pPr>
              <w:pStyle w:val="Standard"/>
              <w:rPr>
                <w:rFonts w:ascii="Century Gothic" w:hAnsi="Century Gothic" w:cs="Arial"/>
                <w:color w:val="000000"/>
                <w:kern w:val="0"/>
                <w:lang w:eastAsia="en-US"/>
              </w:rPr>
            </w:pPr>
          </w:p>
          <w:p w14:paraId="0A20CCA4" w14:textId="77777777" w:rsidR="00665207" w:rsidRPr="005512E6" w:rsidRDefault="00665207" w:rsidP="00035B76">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OBVEZNOSTI POGODBENIH STRANK</w:t>
            </w:r>
          </w:p>
          <w:p w14:paraId="27575E56" w14:textId="77777777" w:rsidR="00665207" w:rsidRPr="005512E6" w:rsidRDefault="00665207" w:rsidP="008C5503">
            <w:pPr>
              <w:pStyle w:val="Standard"/>
              <w:ind w:left="360"/>
              <w:rPr>
                <w:rFonts w:ascii="Century Gothic" w:hAnsi="Century Gothic" w:cs="Arial"/>
                <w:color w:val="000000"/>
                <w:kern w:val="0"/>
                <w:lang w:eastAsia="en-US"/>
              </w:rPr>
            </w:pPr>
          </w:p>
          <w:p w14:paraId="5DCAC9E7" w14:textId="7647BDAE" w:rsidR="00665207" w:rsidRPr="005512E6" w:rsidRDefault="00665207"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719F8870" w14:textId="4CFFF1EE" w:rsidR="00316CD2" w:rsidRPr="005512E6" w:rsidRDefault="00316CD2" w:rsidP="000D3CAE">
            <w:pPr>
              <w:pStyle w:val="Standard"/>
              <w:widowControl w:val="0"/>
              <w:ind w:right="0"/>
              <w:textAlignment w:val="auto"/>
              <w:rPr>
                <w:rFonts w:ascii="Century Gothic" w:hAnsi="Century Gothic" w:cs="Arial"/>
                <w:color w:val="000000"/>
                <w:kern w:val="0"/>
                <w:lang w:eastAsia="en-US"/>
              </w:rPr>
            </w:pPr>
          </w:p>
          <w:p w14:paraId="49ED729B" w14:textId="56506684" w:rsidR="00556A62" w:rsidRPr="005512E6" w:rsidRDefault="00556A62" w:rsidP="00556A62">
            <w:pPr>
              <w:jc w:val="both"/>
              <w:rPr>
                <w:rFonts w:ascii="Century Gothic" w:hAnsi="Century Gothic" w:cs="Arial"/>
              </w:rPr>
            </w:pPr>
            <w:r w:rsidRPr="005512E6">
              <w:rPr>
                <w:rFonts w:ascii="Century Gothic" w:hAnsi="Century Gothic" w:cs="Arial"/>
              </w:rPr>
              <w:t xml:space="preserve">Izvajalec odgovarja za neposredno škodo, ki nastane naročniku in tretjim osebam in izvirajo iz njegovega dela in njegovih pogodbenih obveznosti. Izvajalec je dolžan nemudoma, ko za to izve, obvestiti naročnika o vsaki grozeči nevarnosti ali nastali škodi, ki bi lahko imela za posledico premoženjsko ali nepremoženjsko odgovornost izvajalca ali naročnika in ga tekoče obveščati o nadaljnjem postopku. </w:t>
            </w:r>
          </w:p>
          <w:p w14:paraId="4317CE8F" w14:textId="77777777" w:rsidR="00035B76" w:rsidRPr="005512E6" w:rsidRDefault="00035B76" w:rsidP="00035B76">
            <w:pPr>
              <w:jc w:val="both"/>
              <w:rPr>
                <w:rFonts w:ascii="Century Gothic" w:hAnsi="Century Gothic" w:cs="Arial"/>
                <w:color w:val="auto"/>
              </w:rPr>
            </w:pPr>
            <w:r w:rsidRPr="005512E6">
              <w:rPr>
                <w:rFonts w:ascii="Century Gothic" w:hAnsi="Century Gothic" w:cs="Arial"/>
                <w:color w:val="auto"/>
              </w:rPr>
              <w:lastRenderedPageBreak/>
              <w:t xml:space="preserve">Izvajalec jamči naročniku, da zaradi kakršnihkoli zahtevkov delavcev naročnika, delavcev izvajalca ali tretjih oseb ali organov (vključno z morebitnimi inšpekcijskimi/upravnimi postopki), ki bi izvirali iz izvajalčeve sfere (njegove storitve, opustitve ali dopustitve), naročnik ne bo utrpel nobene škode, izgube ali stroškov ter se zavezuje povrniti naročniku vso škodo, izgubo in stroške (vključno sodne/upravne stroške in stroške glob za prekrške), ki bi mu nastali, in sicer na prvi poziv naročnika. V primeru morebitnih sodnih ali upravnih postopkov, ki dokazano izvirajo iz storitev, ki se jih je zavezal izvesti izvajalec, se izvajalec zavezuje vstopiti v postopek namesto naročnika, v kolikor to ne bo mogoče pa naročniku aktivno nuditi pomoč pri vodenju sodnega/upravnega postopka in nositi vse stroške ter druge materialne posledice v zvezi s tem.  </w:t>
            </w:r>
          </w:p>
          <w:p w14:paraId="035C151A" w14:textId="77777777" w:rsidR="00035B76" w:rsidRPr="005512E6" w:rsidRDefault="00035B76" w:rsidP="00035B76">
            <w:pPr>
              <w:pStyle w:val="Standard"/>
              <w:widowControl w:val="0"/>
              <w:ind w:right="0"/>
              <w:textAlignment w:val="auto"/>
              <w:rPr>
                <w:rFonts w:ascii="Century Gothic" w:hAnsi="Century Gothic" w:cs="Arial"/>
                <w:kern w:val="0"/>
                <w:lang w:eastAsia="en-US"/>
              </w:rPr>
            </w:pPr>
            <w:r w:rsidRPr="005512E6">
              <w:rPr>
                <w:rFonts w:ascii="Century Gothic" w:hAnsi="Century Gothic" w:cs="Arial"/>
                <w:kern w:val="0"/>
                <w:lang w:eastAsia="en-US"/>
              </w:rPr>
              <w:t>Izvajalec se zavezuje, da bo skupaj z naročnikom za vsako posamezno nadgradnjo izdelal specifikacijo nalog in informacij, ki jih potrebuje za uspešno izvedbo storitev opredeljenih v tej pogodbi, naročnik pa se zavezuje podatke, ki jih izvajalec potrebuje za pripravo posamezne funkcionalne celote, posredovati v čim krajšem roku.</w:t>
            </w:r>
          </w:p>
          <w:p w14:paraId="7EA22F0E" w14:textId="77777777" w:rsidR="00035B76" w:rsidRPr="005512E6" w:rsidRDefault="00035B76" w:rsidP="00035B76">
            <w:pPr>
              <w:pStyle w:val="Standard"/>
              <w:widowControl w:val="0"/>
              <w:ind w:right="0"/>
              <w:textAlignment w:val="auto"/>
              <w:rPr>
                <w:rFonts w:ascii="Century Gothic" w:hAnsi="Century Gothic" w:cs="Arial"/>
                <w:kern w:val="0"/>
                <w:lang w:eastAsia="en-US"/>
              </w:rPr>
            </w:pPr>
          </w:p>
          <w:p w14:paraId="2EF41729" w14:textId="77777777" w:rsidR="00035B76" w:rsidRPr="005512E6" w:rsidRDefault="00035B76" w:rsidP="00035B76">
            <w:pPr>
              <w:pStyle w:val="Standard"/>
              <w:widowControl w:val="0"/>
              <w:ind w:right="0"/>
              <w:textAlignment w:val="auto"/>
              <w:rPr>
                <w:rFonts w:ascii="Century Gothic" w:hAnsi="Century Gothic" w:cs="Arial"/>
                <w:kern w:val="0"/>
                <w:lang w:eastAsia="en-US"/>
              </w:rPr>
            </w:pPr>
            <w:r w:rsidRPr="005512E6">
              <w:rPr>
                <w:rFonts w:ascii="Century Gothic" w:hAnsi="Century Gothic" w:cs="Arial"/>
                <w:kern w:val="0"/>
                <w:lang w:eastAsia="en-US"/>
              </w:rPr>
              <w:t>Ob prejemu zahtevanih podatkov, se izvajalec zavezuje v roku 5 delovnih dni le-te pregledati ter pisno potrditi njihov prejem ali opozoriti na manjkajoče, oziroma nepopolne informacije ali dokumente, ki lahko vplivajo na uspešno uresničitev vseh naročnikovih interesov, oz. naročnika zaprositi za sestanek s ciljem razjasnitve njegovih zahtev ter pojasniti vpliv teh okoliščin na uresničitev relevantnih naročnikovih interesov (v nadaljevanju: pojasnilna obveznost). V okviru te pojasnilne obveznosti, bo izvajalec pravočasno pisno opozoril naročnika na morebitne pomanjkljivosti naročila. Izvajalec se ravno tako zavezuje, da bo naročniku tolmačil projektne rešitve tekom izvedbe del oz. celotnega procesa.</w:t>
            </w:r>
          </w:p>
          <w:p w14:paraId="65294919" w14:textId="77777777" w:rsidR="00035B76" w:rsidRPr="005512E6" w:rsidRDefault="00035B76" w:rsidP="00035B76">
            <w:pPr>
              <w:pStyle w:val="Standard"/>
              <w:widowControl w:val="0"/>
              <w:ind w:right="0"/>
              <w:textAlignment w:val="auto"/>
              <w:rPr>
                <w:rFonts w:ascii="Century Gothic" w:hAnsi="Century Gothic" w:cs="Arial"/>
                <w:kern w:val="0"/>
                <w:lang w:eastAsia="en-US"/>
              </w:rPr>
            </w:pPr>
          </w:p>
          <w:p w14:paraId="7BE62FAD" w14:textId="77777777" w:rsidR="00035B76" w:rsidRPr="005512E6" w:rsidRDefault="00035B76" w:rsidP="00035B76">
            <w:pPr>
              <w:pStyle w:val="Standard"/>
              <w:widowControl w:val="0"/>
              <w:ind w:right="0"/>
              <w:textAlignment w:val="auto"/>
              <w:rPr>
                <w:rFonts w:ascii="Century Gothic" w:hAnsi="Century Gothic" w:cs="Arial"/>
                <w:kern w:val="0"/>
                <w:lang w:eastAsia="en-US"/>
              </w:rPr>
            </w:pPr>
            <w:r w:rsidRPr="005512E6">
              <w:rPr>
                <w:rFonts w:ascii="Century Gothic" w:hAnsi="Century Gothic" w:cs="Arial"/>
                <w:kern w:val="0"/>
                <w:lang w:eastAsia="en-US"/>
              </w:rPr>
              <w:t>Šteje se tudi, da je izvajalec potrdil prejem popolne dokumentacije in/ali informacij, v kolikor v istem roku (tj. 5 delovnih dni) ne sporoči naročniku, da je dokumentacija ali informacija nepopolna oz. naročnika ne zaprosi za sestanek za uskladitev zahtev.</w:t>
            </w:r>
          </w:p>
          <w:p w14:paraId="48BFF9C1" w14:textId="77777777" w:rsidR="00035B76" w:rsidRPr="005512E6" w:rsidRDefault="00035B76" w:rsidP="00035B76">
            <w:pPr>
              <w:pStyle w:val="Standard"/>
              <w:widowControl w:val="0"/>
              <w:ind w:right="0"/>
              <w:textAlignment w:val="auto"/>
              <w:rPr>
                <w:rFonts w:ascii="Century Gothic" w:hAnsi="Century Gothic" w:cs="Arial"/>
                <w:kern w:val="0"/>
                <w:lang w:eastAsia="en-US"/>
              </w:rPr>
            </w:pPr>
          </w:p>
          <w:p w14:paraId="07DD4F56" w14:textId="77777777" w:rsidR="00035B76" w:rsidRPr="005512E6" w:rsidRDefault="00035B76" w:rsidP="00035B76">
            <w:pPr>
              <w:pStyle w:val="Standard"/>
              <w:widowControl w:val="0"/>
              <w:ind w:right="0"/>
              <w:textAlignment w:val="auto"/>
              <w:rPr>
                <w:rFonts w:ascii="Century Gothic" w:hAnsi="Century Gothic" w:cs="Arial"/>
                <w:kern w:val="0"/>
                <w:lang w:eastAsia="en-US"/>
              </w:rPr>
            </w:pPr>
            <w:r w:rsidRPr="005512E6">
              <w:rPr>
                <w:rFonts w:ascii="Century Gothic" w:hAnsi="Century Gothic" w:cs="Arial"/>
                <w:kern w:val="0"/>
                <w:lang w:eastAsia="en-US"/>
              </w:rPr>
              <w:t>Izvajalec se zavezuje oziroma jamči:</w:t>
            </w:r>
          </w:p>
          <w:p w14:paraId="50395123" w14:textId="7A040887"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da bo opravljal prevzete naloge strokovno, vestno in kvalitetno, v skladu z veljavnimi predpisi, in v dogovorjenih rokih, pri svojem delu bo ravnal v skladu s standardom skrbnosti dobrega strokovnjaka, v skladu z navodili naročnika in pri tem upošteval dobre poslovne običaje ter varoval ugled in interese naročnika,</w:t>
            </w:r>
          </w:p>
          <w:p w14:paraId="41EA7CB6" w14:textId="13614282"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 xml:space="preserve">da bo spoštoval interne akte naročnika in veljavno zakonodajo s področja </w:t>
            </w:r>
            <w:r w:rsidR="00337EC0" w:rsidRPr="005512E6">
              <w:rPr>
                <w:rFonts w:ascii="Century Gothic" w:hAnsi="Century Gothic" w:cs="Arial"/>
                <w:kern w:val="0"/>
                <w:lang w:eastAsia="en-US"/>
              </w:rPr>
              <w:t xml:space="preserve">varstva podatkov, </w:t>
            </w:r>
            <w:r w:rsidRPr="005512E6">
              <w:rPr>
                <w:rFonts w:ascii="Century Gothic" w:hAnsi="Century Gothic" w:cs="Arial"/>
                <w:kern w:val="0"/>
                <w:lang w:eastAsia="en-US"/>
              </w:rPr>
              <w:t>delovne opreme</w:t>
            </w:r>
            <w:r w:rsidR="00337EC0" w:rsidRPr="005512E6">
              <w:rPr>
                <w:rFonts w:ascii="Century Gothic" w:hAnsi="Century Gothic" w:cs="Arial"/>
                <w:kern w:val="0"/>
                <w:lang w:eastAsia="en-US"/>
              </w:rPr>
              <w:t xml:space="preserve"> </w:t>
            </w:r>
            <w:r w:rsidRPr="005512E6">
              <w:rPr>
                <w:rFonts w:ascii="Century Gothic" w:hAnsi="Century Gothic" w:cs="Arial"/>
                <w:kern w:val="0"/>
                <w:lang w:eastAsia="en-US"/>
              </w:rPr>
              <w:t>in varstva pri delu,</w:t>
            </w:r>
          </w:p>
          <w:p w14:paraId="5BBF3984" w14:textId="77777777"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da bo zagotovil usposobljenost in izkušenost izvajalcev storitev po tej pogodbi,</w:t>
            </w:r>
          </w:p>
          <w:p w14:paraId="520E7044" w14:textId="77777777"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 xml:space="preserve">da bo svoje kapacitete in časovno izvedbo storitev </w:t>
            </w:r>
            <w:r w:rsidRPr="005512E6">
              <w:rPr>
                <w:rFonts w:ascii="Century Gothic" w:eastAsia="Times New Roman" w:hAnsi="Century Gothic" w:cstheme="minorHAnsi"/>
                <w:lang w:eastAsia="en-US"/>
              </w:rPr>
              <w:t>v največji možni meri</w:t>
            </w:r>
            <w:r w:rsidRPr="005512E6">
              <w:rPr>
                <w:rFonts w:asciiTheme="minorHAnsi" w:eastAsia="Times New Roman" w:hAnsiTheme="minorHAnsi" w:cstheme="minorHAnsi"/>
                <w:lang w:eastAsia="en-US"/>
              </w:rPr>
              <w:t xml:space="preserve"> </w:t>
            </w:r>
            <w:r w:rsidRPr="005512E6">
              <w:rPr>
                <w:rFonts w:ascii="Century Gothic" w:hAnsi="Century Gothic" w:cs="Arial"/>
                <w:kern w:val="0"/>
                <w:lang w:eastAsia="en-US"/>
              </w:rPr>
              <w:t xml:space="preserve">prilagodil dinamiki dela in željam naročnika, </w:t>
            </w:r>
          </w:p>
          <w:p w14:paraId="0EF5CF73" w14:textId="1526A979" w:rsidR="00035B76" w:rsidRPr="005512E6" w:rsidRDefault="00035B76" w:rsidP="001F7E56">
            <w:pPr>
              <w:pStyle w:val="Standard"/>
              <w:numPr>
                <w:ilvl w:val="0"/>
                <w:numId w:val="24"/>
              </w:numPr>
              <w:rPr>
                <w:rFonts w:ascii="Century Gothic" w:eastAsia="Times New Roman" w:hAnsi="Century Gothic"/>
              </w:rPr>
            </w:pPr>
            <w:r w:rsidRPr="005512E6">
              <w:rPr>
                <w:rFonts w:ascii="Century Gothic" w:hAnsi="Century Gothic" w:cs="Arial"/>
              </w:rPr>
              <w:t xml:space="preserve">da bo naročniku najkasneje v roku </w:t>
            </w:r>
            <w:r w:rsidR="00C64676" w:rsidRPr="005512E6">
              <w:rPr>
                <w:rFonts w:ascii="Century Gothic" w:hAnsi="Century Gothic" w:cs="Arial"/>
              </w:rPr>
              <w:t>7</w:t>
            </w:r>
            <w:r w:rsidRPr="005512E6">
              <w:rPr>
                <w:rFonts w:ascii="Century Gothic" w:hAnsi="Century Gothic" w:cs="Arial"/>
              </w:rPr>
              <w:t xml:space="preserve"> delovnih dneh, </w:t>
            </w:r>
            <w:r w:rsidRPr="005512E6">
              <w:rPr>
                <w:rFonts w:ascii="Century Gothic" w:eastAsia="Times New Roman" w:hAnsi="Century Gothic" w:cstheme="minorHAnsi"/>
                <w:lang w:eastAsia="en-US"/>
              </w:rPr>
              <w:t>oz. za kompleksnejše spremembe, ki vplivajo na delovanje več področij sistema 1</w:t>
            </w:r>
            <w:r w:rsidR="00C64676" w:rsidRPr="005512E6">
              <w:rPr>
                <w:rFonts w:ascii="Century Gothic" w:eastAsia="Times New Roman" w:hAnsi="Century Gothic" w:cstheme="minorHAnsi"/>
                <w:lang w:eastAsia="en-US"/>
              </w:rPr>
              <w:t>0</w:t>
            </w:r>
            <w:r w:rsidRPr="005512E6">
              <w:rPr>
                <w:rFonts w:ascii="Century Gothic" w:eastAsia="Times New Roman" w:hAnsi="Century Gothic" w:cstheme="minorHAnsi"/>
                <w:lang w:eastAsia="en-US"/>
              </w:rPr>
              <w:t xml:space="preserve"> delovnih dneh </w:t>
            </w:r>
            <w:r w:rsidRPr="005512E6">
              <w:rPr>
                <w:rFonts w:ascii="Century Gothic" w:hAnsi="Century Gothic" w:cs="Arial"/>
              </w:rPr>
              <w:t>od prejema njegovega zahtevka za nadgradnje, posredoval ponudbeni predračun, v katerem bo opredeljeno število ur, ki jih izvajalec potrebuje za izvedbo, vključno s  terminskim načrtom za izvedbo zahtevanih nadgradenj,</w:t>
            </w:r>
            <w:r w:rsidRPr="005512E6">
              <w:rPr>
                <w:rFonts w:ascii="Century Gothic" w:eastAsia="Times New Roman" w:hAnsi="Century Gothic"/>
              </w:rPr>
              <w:t xml:space="preserve"> ki vsebuje rok za izvedbo </w:t>
            </w:r>
            <w:r w:rsidRPr="005512E6">
              <w:rPr>
                <w:rFonts w:ascii="Century Gothic" w:eastAsia="Times New Roman" w:hAnsi="Century Gothic"/>
              </w:rPr>
              <w:lastRenderedPageBreak/>
              <w:t xml:space="preserve">nadgradnje, rok predvidenega testa nadgradnje, trajanje testa ter rok prenosa nadgradnje iz testa v produkcijo, ki ne sme biti daljši od 5 </w:t>
            </w:r>
            <w:r w:rsidR="00C2589E" w:rsidRPr="005512E6">
              <w:rPr>
                <w:rFonts w:ascii="Century Gothic" w:eastAsia="Times New Roman" w:hAnsi="Century Gothic"/>
              </w:rPr>
              <w:t xml:space="preserve">koledarskih </w:t>
            </w:r>
            <w:r w:rsidRPr="005512E6">
              <w:rPr>
                <w:rFonts w:ascii="Century Gothic" w:eastAsia="Times New Roman" w:hAnsi="Century Gothic"/>
              </w:rPr>
              <w:t>dni od potrditve testa s strani naročnika;</w:t>
            </w:r>
          </w:p>
          <w:p w14:paraId="07243417" w14:textId="1F26089F"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rPr>
              <w:t>da za sodelavce oziroma strokovnjake, ki niso njegovi delavci (podizvajalci), odgovarja na enak način kot za svoje delavce, prav tako je dolžan uskladiti in koordinirati storitve, ki jih izvedejo posamezni podizvajalci ter redno in pravočasno izpolnjevati obveznosti, ki jih ima do podizvajalcev,</w:t>
            </w:r>
          </w:p>
          <w:p w14:paraId="7772E0E2" w14:textId="087E43D1" w:rsidR="00035B76" w:rsidRPr="005512E6" w:rsidRDefault="00035B76"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da bo pooblaščena oseba izvajalca skupaj z naročnikom testirala izvedeno nadgradnjo in mu pri tem nudila vso potrebno strokovno podporo.</w:t>
            </w:r>
          </w:p>
          <w:p w14:paraId="6EFC5355" w14:textId="7B60C1C6" w:rsidR="005763D5" w:rsidRPr="005512E6" w:rsidRDefault="000B43CE" w:rsidP="001F7E56">
            <w:pPr>
              <w:pStyle w:val="Standard"/>
              <w:widowControl w:val="0"/>
              <w:numPr>
                <w:ilvl w:val="0"/>
                <w:numId w:val="23"/>
              </w:numPr>
              <w:ind w:right="0"/>
              <w:textAlignment w:val="auto"/>
              <w:rPr>
                <w:rFonts w:ascii="Century Gothic" w:hAnsi="Century Gothic" w:cs="Arial"/>
                <w:kern w:val="0"/>
                <w:lang w:eastAsia="en-US"/>
              </w:rPr>
            </w:pPr>
            <w:r w:rsidRPr="005512E6">
              <w:rPr>
                <w:rFonts w:ascii="Century Gothic" w:hAnsi="Century Gothic" w:cs="Arial"/>
                <w:kern w:val="0"/>
                <w:lang w:eastAsia="en-US"/>
              </w:rPr>
              <w:t xml:space="preserve">da </w:t>
            </w:r>
            <w:r w:rsidR="005763D5" w:rsidRPr="005512E6">
              <w:rPr>
                <w:rFonts w:ascii="Century Gothic" w:hAnsi="Century Gothic" w:cs="Arial"/>
                <w:kern w:val="0"/>
                <w:lang w:eastAsia="en-US"/>
              </w:rPr>
              <w:t>bo ob vsaki nadgradnji aplikacije predal dokumentacijo (funkcionalna specifikacija sistema, namestitvena navodila, uporabniška navodila) in celotno izvorno kodo rešitve.</w:t>
            </w:r>
          </w:p>
          <w:p w14:paraId="3F8E3D6D" w14:textId="77777777" w:rsidR="00035B76" w:rsidRPr="005512E6" w:rsidRDefault="00035B76" w:rsidP="00556A62">
            <w:pPr>
              <w:jc w:val="both"/>
              <w:rPr>
                <w:rFonts w:ascii="Century Gothic" w:hAnsi="Century Gothic" w:cs="Arial"/>
              </w:rPr>
            </w:pPr>
          </w:p>
          <w:p w14:paraId="25CF2590" w14:textId="58A2AA05" w:rsidR="00665207" w:rsidRPr="005512E6" w:rsidRDefault="00665207"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16E0CE4C" w14:textId="77777777" w:rsidR="00665207" w:rsidRPr="005512E6" w:rsidRDefault="00665207" w:rsidP="008C5503">
            <w:pPr>
              <w:pStyle w:val="Standard"/>
              <w:ind w:left="3240"/>
              <w:rPr>
                <w:rFonts w:ascii="Century Gothic" w:hAnsi="Century Gothic" w:cs="Arial"/>
                <w:color w:val="000000"/>
                <w:kern w:val="0"/>
                <w:lang w:eastAsia="en-US"/>
              </w:rPr>
            </w:pPr>
          </w:p>
          <w:p w14:paraId="4956E9F0" w14:textId="77777777" w:rsidR="00665207" w:rsidRPr="005512E6" w:rsidRDefault="00665207"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Obveznosti naročnika so posebej:</w:t>
            </w:r>
          </w:p>
          <w:p w14:paraId="4C7A2A23" w14:textId="74E2F960" w:rsidR="00035B76" w:rsidRPr="005512E6" w:rsidRDefault="00035B76" w:rsidP="001F7E56">
            <w:pPr>
              <w:pStyle w:val="Odstavekseznama"/>
              <w:numPr>
                <w:ilvl w:val="0"/>
                <w:numId w:val="13"/>
              </w:numPr>
              <w:autoSpaceDN w:val="0"/>
              <w:spacing w:after="0"/>
              <w:jc w:val="both"/>
              <w:rPr>
                <w:rFonts w:ascii="Century Gothic" w:hAnsi="Century Gothic" w:cs="Arial"/>
                <w:color w:val="auto"/>
              </w:rPr>
            </w:pPr>
            <w:r w:rsidRPr="005512E6">
              <w:rPr>
                <w:rFonts w:ascii="Century Gothic" w:hAnsi="Century Gothic" w:cs="Arial"/>
                <w:color w:val="auto"/>
              </w:rPr>
              <w:t xml:space="preserve">v 5 delovnih dneh potrditi oziroma zavrniti ponudbeni predračun, ki ga izvajalec pošlje v skladu s </w:t>
            </w:r>
            <w:r w:rsidR="00FA37D3" w:rsidRPr="005512E6">
              <w:rPr>
                <w:rFonts w:ascii="Century Gothic" w:hAnsi="Century Gothic" w:cs="Arial"/>
                <w:color w:val="auto"/>
              </w:rPr>
              <w:t>5.</w:t>
            </w:r>
            <w:r w:rsidRPr="005512E6">
              <w:rPr>
                <w:rFonts w:ascii="Century Gothic" w:hAnsi="Century Gothic" w:cs="Arial"/>
                <w:color w:val="auto"/>
              </w:rPr>
              <w:t xml:space="preserve"> alinejo </w:t>
            </w:r>
            <w:r w:rsidR="001B40B5" w:rsidRPr="005512E6">
              <w:rPr>
                <w:rFonts w:ascii="Century Gothic" w:hAnsi="Century Gothic" w:cs="Arial"/>
                <w:color w:val="auto"/>
              </w:rPr>
              <w:t>zadnjega</w:t>
            </w:r>
            <w:r w:rsidRPr="005512E6">
              <w:rPr>
                <w:rFonts w:ascii="Century Gothic" w:hAnsi="Century Gothic" w:cs="Arial"/>
                <w:color w:val="auto"/>
              </w:rPr>
              <w:t xml:space="preserve"> odstavka </w:t>
            </w:r>
            <w:r w:rsidR="001B40B5" w:rsidRPr="005512E6">
              <w:rPr>
                <w:rFonts w:ascii="Century Gothic" w:hAnsi="Century Gothic" w:cs="Arial"/>
                <w:color w:val="auto"/>
              </w:rPr>
              <w:t>6</w:t>
            </w:r>
            <w:r w:rsidRPr="005512E6">
              <w:rPr>
                <w:rFonts w:ascii="Century Gothic" w:hAnsi="Century Gothic" w:cs="Arial"/>
                <w:color w:val="auto"/>
              </w:rPr>
              <w:t xml:space="preserve">. člena te pogodbe;  </w:t>
            </w:r>
          </w:p>
          <w:p w14:paraId="05AF66FF" w14:textId="77777777" w:rsidR="00035B76" w:rsidRPr="005512E6" w:rsidRDefault="00035B76" w:rsidP="001F7E56">
            <w:pPr>
              <w:pStyle w:val="Odstavekseznama"/>
              <w:numPr>
                <w:ilvl w:val="0"/>
                <w:numId w:val="13"/>
              </w:numPr>
              <w:autoSpaceDN w:val="0"/>
              <w:spacing w:after="0"/>
              <w:jc w:val="both"/>
              <w:rPr>
                <w:rFonts w:ascii="Century Gothic" w:hAnsi="Century Gothic" w:cs="Arial"/>
                <w:color w:val="auto"/>
              </w:rPr>
            </w:pPr>
            <w:r w:rsidRPr="005512E6">
              <w:rPr>
                <w:rFonts w:ascii="Century Gothic" w:hAnsi="Century Gothic" w:cs="Arial"/>
                <w:color w:val="auto"/>
              </w:rPr>
              <w:t>ukreniti vse potrebno za to, da bo izvajalec lahko izvrševal svoje pogodbene obveznosti;</w:t>
            </w:r>
          </w:p>
          <w:p w14:paraId="350EF5CA" w14:textId="77777777" w:rsidR="00035B76" w:rsidRPr="005512E6" w:rsidRDefault="00035B76" w:rsidP="001F7E56">
            <w:pPr>
              <w:pStyle w:val="Odstavekseznama"/>
              <w:numPr>
                <w:ilvl w:val="0"/>
                <w:numId w:val="13"/>
              </w:numPr>
              <w:autoSpaceDN w:val="0"/>
              <w:spacing w:after="0"/>
              <w:jc w:val="both"/>
              <w:rPr>
                <w:rFonts w:ascii="Century Gothic" w:hAnsi="Century Gothic" w:cs="Arial"/>
                <w:color w:val="auto"/>
              </w:rPr>
            </w:pPr>
            <w:r w:rsidRPr="005512E6">
              <w:rPr>
                <w:rFonts w:ascii="Century Gothic" w:hAnsi="Century Gothic" w:cs="Arial"/>
                <w:color w:val="auto"/>
              </w:rPr>
              <w:t>sodelovati z izvajalcem z namenom, da bodo pogodbena dela in storitve izvedene pravočasno in v obojestransko zadovoljstvo;</w:t>
            </w:r>
          </w:p>
          <w:p w14:paraId="19F82638" w14:textId="77777777" w:rsidR="00035B76" w:rsidRPr="005512E6" w:rsidRDefault="00035B76" w:rsidP="001F7E56">
            <w:pPr>
              <w:pStyle w:val="Odstavekseznama"/>
              <w:numPr>
                <w:ilvl w:val="0"/>
                <w:numId w:val="13"/>
              </w:numPr>
              <w:autoSpaceDN w:val="0"/>
              <w:spacing w:after="0"/>
              <w:jc w:val="both"/>
              <w:rPr>
                <w:rFonts w:ascii="Century Gothic" w:hAnsi="Century Gothic" w:cs="Arial"/>
                <w:color w:val="auto"/>
              </w:rPr>
            </w:pPr>
            <w:r w:rsidRPr="005512E6">
              <w:rPr>
                <w:rFonts w:ascii="Century Gothic" w:hAnsi="Century Gothic" w:cs="Arial"/>
                <w:color w:val="auto"/>
              </w:rPr>
              <w:t>uporabljati programsko opremo izvajalca v skladu z uporabniško dokumentacijo in navodili;</w:t>
            </w:r>
          </w:p>
          <w:p w14:paraId="5FDEF208" w14:textId="77777777" w:rsidR="00035B76" w:rsidRPr="005512E6" w:rsidRDefault="00035B76" w:rsidP="001F7E56">
            <w:pPr>
              <w:pStyle w:val="Odstavekseznama"/>
              <w:numPr>
                <w:ilvl w:val="0"/>
                <w:numId w:val="13"/>
              </w:numPr>
              <w:autoSpaceDN w:val="0"/>
              <w:spacing w:after="0"/>
              <w:jc w:val="both"/>
              <w:rPr>
                <w:rFonts w:ascii="Century Gothic" w:hAnsi="Century Gothic" w:cs="Arial"/>
                <w:color w:val="auto"/>
              </w:rPr>
            </w:pPr>
            <w:r w:rsidRPr="005512E6">
              <w:rPr>
                <w:rFonts w:ascii="Century Gothic" w:hAnsi="Century Gothic" w:cs="Arial"/>
                <w:color w:val="auto"/>
              </w:rPr>
              <w:t>obvestiti izvajalca o nastalih okoliščinah, ki bi lahko vplivale na izpolnitev izvajalčevih  pogodbenih obveznosti.</w:t>
            </w:r>
          </w:p>
          <w:p w14:paraId="5BB51B6C" w14:textId="449862F4" w:rsidR="00A4534B" w:rsidRPr="005512E6" w:rsidRDefault="00A4534B" w:rsidP="00A4534B">
            <w:pPr>
              <w:pStyle w:val="Odstavekseznama"/>
              <w:autoSpaceDN w:val="0"/>
              <w:spacing w:after="0"/>
              <w:jc w:val="both"/>
              <w:rPr>
                <w:rFonts w:ascii="Century Gothic" w:hAnsi="Century Gothic" w:cs="Arial"/>
              </w:rPr>
            </w:pPr>
          </w:p>
          <w:p w14:paraId="251912DE" w14:textId="6D133AC8" w:rsidR="00035B76" w:rsidRPr="005512E6" w:rsidRDefault="00035B76" w:rsidP="00035B76">
            <w:pPr>
              <w:autoSpaceDN w:val="0"/>
              <w:spacing w:after="0"/>
              <w:jc w:val="both"/>
              <w:rPr>
                <w:rFonts w:ascii="Century Gothic" w:hAnsi="Century Gothic" w:cs="Arial"/>
              </w:rPr>
            </w:pPr>
            <w:r w:rsidRPr="005512E6">
              <w:rPr>
                <w:rFonts w:ascii="Century Gothic" w:hAnsi="Century Gothic" w:cs="Arial"/>
              </w:rPr>
              <w:t>PRIJAVA NAPAK, ODZIVNI ČASI, ČASI ZA ODPRAVO NAPAK</w:t>
            </w:r>
          </w:p>
          <w:p w14:paraId="740674EF" w14:textId="77777777" w:rsidR="00035B76" w:rsidRPr="005512E6" w:rsidRDefault="00035B76" w:rsidP="00A4534B">
            <w:pPr>
              <w:pStyle w:val="Standard"/>
              <w:rPr>
                <w:rFonts w:ascii="Century Gothic" w:hAnsi="Century Gothic" w:cs="Arial"/>
              </w:rPr>
            </w:pPr>
          </w:p>
          <w:p w14:paraId="1F6E8E5E" w14:textId="15C30937" w:rsidR="00035B76" w:rsidRPr="005512E6" w:rsidRDefault="00035B76" w:rsidP="001F7E56">
            <w:pPr>
              <w:pStyle w:val="Standard"/>
              <w:numPr>
                <w:ilvl w:val="0"/>
                <w:numId w:val="21"/>
              </w:numPr>
              <w:jc w:val="center"/>
              <w:rPr>
                <w:rFonts w:ascii="Century Gothic" w:hAnsi="Century Gothic" w:cs="Arial"/>
              </w:rPr>
            </w:pPr>
            <w:r w:rsidRPr="005512E6">
              <w:rPr>
                <w:rFonts w:ascii="Century Gothic" w:hAnsi="Century Gothic" w:cs="Arial"/>
              </w:rPr>
              <w:t>člen</w:t>
            </w:r>
          </w:p>
          <w:p w14:paraId="76452E83" w14:textId="571645E2" w:rsidR="00035B76" w:rsidRPr="005512E6" w:rsidRDefault="00035B76" w:rsidP="00035B76">
            <w:pPr>
              <w:pStyle w:val="Standard"/>
              <w:jc w:val="center"/>
              <w:rPr>
                <w:rFonts w:ascii="Century Gothic" w:hAnsi="Century Gothic" w:cs="Arial"/>
              </w:rPr>
            </w:pPr>
          </w:p>
          <w:p w14:paraId="0772C9AF" w14:textId="225D5032" w:rsidR="004554C8" w:rsidRPr="005512E6" w:rsidRDefault="004554C8" w:rsidP="004554C8">
            <w:pPr>
              <w:jc w:val="both"/>
              <w:rPr>
                <w:rFonts w:ascii="Century Gothic" w:eastAsia="Century Gothic" w:hAnsi="Century Gothic" w:cs="Century Gothic"/>
                <w:i/>
                <w:lang w:eastAsia="sl-SI"/>
              </w:rPr>
            </w:pPr>
            <w:r w:rsidRPr="005512E6">
              <w:rPr>
                <w:rFonts w:ascii="Century Gothic" w:eastAsia="Century Gothic" w:hAnsi="Century Gothic" w:cs="Century Gothic"/>
                <w:i/>
                <w:lang w:eastAsia="sl-SI"/>
              </w:rPr>
              <w:t>Ponudnik bo pri opravljanju storitev osnovnega vzdrževanja zagotovil reševanje zahtevkov v primeru napak oz. motenj pri delovanju glede na njihovo prioriteto v skladu z odzivnimi časi v spodnji tabeli</w:t>
            </w:r>
          </w:p>
          <w:tbl>
            <w:tblPr>
              <w:tblStyle w:val="Tabelamrea"/>
              <w:tblW w:w="9351" w:type="dxa"/>
              <w:tblLayout w:type="fixed"/>
              <w:tblLook w:val="04A0" w:firstRow="1" w:lastRow="0" w:firstColumn="1" w:lastColumn="0" w:noHBand="0" w:noVBand="1"/>
            </w:tblPr>
            <w:tblGrid>
              <w:gridCol w:w="2547"/>
              <w:gridCol w:w="2410"/>
              <w:gridCol w:w="4394"/>
            </w:tblGrid>
            <w:tr w:rsidR="00232E5F" w:rsidRPr="005512E6" w14:paraId="367FD921" w14:textId="77777777" w:rsidTr="008523D8">
              <w:tc>
                <w:tcPr>
                  <w:tcW w:w="2547" w:type="dxa"/>
                  <w:shd w:val="clear" w:color="auto" w:fill="C6D9F1" w:themeFill="text2" w:themeFillTint="33"/>
                </w:tcPr>
                <w:p w14:paraId="026247BE"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Prioriteta zahtevka</w:t>
                  </w:r>
                </w:p>
              </w:tc>
              <w:tc>
                <w:tcPr>
                  <w:tcW w:w="2410" w:type="dxa"/>
                  <w:shd w:val="clear" w:color="auto" w:fill="C6D9F1" w:themeFill="text2" w:themeFillTint="33"/>
                </w:tcPr>
                <w:p w14:paraId="0F66F64E"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Odzivni čas</w:t>
                  </w:r>
                </w:p>
              </w:tc>
              <w:tc>
                <w:tcPr>
                  <w:tcW w:w="4394" w:type="dxa"/>
                  <w:shd w:val="clear" w:color="auto" w:fill="C6D9F1" w:themeFill="text2" w:themeFillTint="33"/>
                </w:tcPr>
                <w:p w14:paraId="7C03BD3D"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Čas, v katerem mora izvajalec odpraviti napako</w:t>
                  </w:r>
                </w:p>
              </w:tc>
            </w:tr>
            <w:tr w:rsidR="00232E5F" w:rsidRPr="005512E6" w14:paraId="2D0F778F" w14:textId="77777777" w:rsidTr="00452109">
              <w:tc>
                <w:tcPr>
                  <w:tcW w:w="2547" w:type="dxa"/>
                </w:tcPr>
                <w:p w14:paraId="61B98627"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kritična</w:t>
                  </w:r>
                </w:p>
              </w:tc>
              <w:tc>
                <w:tcPr>
                  <w:tcW w:w="2410" w:type="dxa"/>
                </w:tcPr>
                <w:p w14:paraId="255C64B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4 ure</w:t>
                  </w:r>
                </w:p>
              </w:tc>
              <w:tc>
                <w:tcPr>
                  <w:tcW w:w="4394" w:type="dxa"/>
                </w:tcPr>
                <w:p w14:paraId="64911640"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8 ure</w:t>
                  </w:r>
                </w:p>
              </w:tc>
            </w:tr>
            <w:tr w:rsidR="00232E5F" w:rsidRPr="005512E6" w14:paraId="22FF522C" w14:textId="77777777" w:rsidTr="00452109">
              <w:tc>
                <w:tcPr>
                  <w:tcW w:w="2547" w:type="dxa"/>
                </w:tcPr>
                <w:p w14:paraId="456A686A"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visoka</w:t>
                  </w:r>
                </w:p>
              </w:tc>
              <w:tc>
                <w:tcPr>
                  <w:tcW w:w="2410" w:type="dxa"/>
                </w:tcPr>
                <w:p w14:paraId="1E347E94"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8 ure</w:t>
                  </w:r>
                </w:p>
              </w:tc>
              <w:tc>
                <w:tcPr>
                  <w:tcW w:w="4394" w:type="dxa"/>
                </w:tcPr>
                <w:p w14:paraId="5EE8C5F6"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1 delovni dan</w:t>
                  </w:r>
                </w:p>
              </w:tc>
            </w:tr>
            <w:tr w:rsidR="00232E5F" w:rsidRPr="005512E6" w14:paraId="737B791E" w14:textId="77777777" w:rsidTr="00452109">
              <w:tc>
                <w:tcPr>
                  <w:tcW w:w="2547" w:type="dxa"/>
                </w:tcPr>
                <w:p w14:paraId="380039BA"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pomembna</w:t>
                  </w:r>
                </w:p>
              </w:tc>
              <w:tc>
                <w:tcPr>
                  <w:tcW w:w="2410" w:type="dxa"/>
                </w:tcPr>
                <w:p w14:paraId="7BB362F1"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1 delovni dan</w:t>
                  </w:r>
                </w:p>
              </w:tc>
              <w:tc>
                <w:tcPr>
                  <w:tcW w:w="4394" w:type="dxa"/>
                </w:tcPr>
                <w:p w14:paraId="2BE7B79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2 delovna dneva</w:t>
                  </w:r>
                </w:p>
              </w:tc>
            </w:tr>
            <w:tr w:rsidR="00232E5F" w:rsidRPr="005512E6" w14:paraId="09D5203D" w14:textId="77777777" w:rsidTr="00452109">
              <w:tc>
                <w:tcPr>
                  <w:tcW w:w="2547" w:type="dxa"/>
                </w:tcPr>
                <w:p w14:paraId="62E25C7F"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nizka</w:t>
                  </w:r>
                </w:p>
              </w:tc>
              <w:tc>
                <w:tcPr>
                  <w:tcW w:w="2410" w:type="dxa"/>
                </w:tcPr>
                <w:p w14:paraId="210363D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2 delovna dneva</w:t>
                  </w:r>
                </w:p>
              </w:tc>
              <w:tc>
                <w:tcPr>
                  <w:tcW w:w="4394" w:type="dxa"/>
                </w:tcPr>
                <w:p w14:paraId="1A1A9BB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4 delovni dnevi</w:t>
                  </w:r>
                </w:p>
              </w:tc>
            </w:tr>
          </w:tbl>
          <w:p w14:paraId="50428CB1" w14:textId="77777777" w:rsidR="00232E5F" w:rsidRPr="005512E6" w:rsidRDefault="00232E5F" w:rsidP="00232E5F">
            <w:pPr>
              <w:rPr>
                <w:rFonts w:ascii="Century Gothic" w:eastAsia="Century Gothic" w:hAnsi="Century Gothic" w:cs="Century Gothic"/>
                <w:i/>
                <w:lang w:eastAsia="sl-SI"/>
              </w:rPr>
            </w:pPr>
          </w:p>
          <w:tbl>
            <w:tblPr>
              <w:tblStyle w:val="Tabelamrea"/>
              <w:tblW w:w="9351" w:type="dxa"/>
              <w:tblLayout w:type="fixed"/>
              <w:tblLook w:val="04A0" w:firstRow="1" w:lastRow="0" w:firstColumn="1" w:lastColumn="0" w:noHBand="0" w:noVBand="1"/>
            </w:tblPr>
            <w:tblGrid>
              <w:gridCol w:w="2547"/>
              <w:gridCol w:w="2410"/>
              <w:gridCol w:w="4394"/>
            </w:tblGrid>
            <w:tr w:rsidR="00232E5F" w:rsidRPr="005512E6" w14:paraId="3926F676" w14:textId="77777777" w:rsidTr="008523D8">
              <w:tc>
                <w:tcPr>
                  <w:tcW w:w="2547" w:type="dxa"/>
                  <w:shd w:val="clear" w:color="auto" w:fill="C6D9F1" w:themeFill="text2" w:themeFillTint="33"/>
                </w:tcPr>
                <w:p w14:paraId="241C358C"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Napaka</w:t>
                  </w:r>
                </w:p>
              </w:tc>
              <w:tc>
                <w:tcPr>
                  <w:tcW w:w="2410" w:type="dxa"/>
                  <w:shd w:val="clear" w:color="auto" w:fill="C6D9F1" w:themeFill="text2" w:themeFillTint="33"/>
                </w:tcPr>
                <w:p w14:paraId="693F0E21"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Vpliv</w:t>
                  </w:r>
                </w:p>
              </w:tc>
              <w:tc>
                <w:tcPr>
                  <w:tcW w:w="4394" w:type="dxa"/>
                  <w:shd w:val="clear" w:color="auto" w:fill="C6D9F1" w:themeFill="text2" w:themeFillTint="33"/>
                </w:tcPr>
                <w:p w14:paraId="330DF2C3"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Opis</w:t>
                  </w:r>
                </w:p>
              </w:tc>
            </w:tr>
            <w:tr w:rsidR="00232E5F" w:rsidRPr="005512E6" w14:paraId="0F6CC721" w14:textId="77777777" w:rsidTr="00452109">
              <w:tc>
                <w:tcPr>
                  <w:tcW w:w="2547" w:type="dxa"/>
                  <w:vAlign w:val="center"/>
                </w:tcPr>
                <w:p w14:paraId="26C9DB9E"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kritična</w:t>
                  </w:r>
                </w:p>
              </w:tc>
              <w:tc>
                <w:tcPr>
                  <w:tcW w:w="2410" w:type="dxa"/>
                  <w:vAlign w:val="center"/>
                </w:tcPr>
                <w:p w14:paraId="28FB1291"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zelo visok vpliv</w:t>
                  </w:r>
                </w:p>
              </w:tc>
              <w:tc>
                <w:tcPr>
                  <w:tcW w:w="4394" w:type="dxa"/>
                </w:tcPr>
                <w:p w14:paraId="43041A2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Popolna odpoved delovanja storitev ali poglavitnega dela storitev, ki preprečuje uporabo ključnih delov informacijske rešitve vsem uporabnikom</w:t>
                  </w:r>
                </w:p>
              </w:tc>
            </w:tr>
            <w:tr w:rsidR="00232E5F" w:rsidRPr="005512E6" w14:paraId="4921FCB5" w14:textId="77777777" w:rsidTr="00452109">
              <w:tc>
                <w:tcPr>
                  <w:tcW w:w="2547" w:type="dxa"/>
                  <w:vAlign w:val="center"/>
                </w:tcPr>
                <w:p w14:paraId="5B1FF8D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visoka</w:t>
                  </w:r>
                </w:p>
              </w:tc>
              <w:tc>
                <w:tcPr>
                  <w:tcW w:w="2410" w:type="dxa"/>
                  <w:vAlign w:val="center"/>
                </w:tcPr>
                <w:p w14:paraId="749AC86A"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visok</w:t>
                  </w:r>
                </w:p>
              </w:tc>
              <w:tc>
                <w:tcPr>
                  <w:tcW w:w="4394" w:type="dxa"/>
                </w:tcPr>
                <w:p w14:paraId="7107890F"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Delna odpoved delovanja storitev ali poglavitnega dela storitev, ki resno vpliva na uporabo ključnih delov informacijske rešitve skupini uporabnikov</w:t>
                  </w:r>
                </w:p>
              </w:tc>
            </w:tr>
            <w:tr w:rsidR="00232E5F" w:rsidRPr="005512E6" w14:paraId="5A0C6F33" w14:textId="77777777" w:rsidTr="00452109">
              <w:tc>
                <w:tcPr>
                  <w:tcW w:w="2547" w:type="dxa"/>
                  <w:vAlign w:val="center"/>
                </w:tcPr>
                <w:p w14:paraId="37E89A20"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pomembna</w:t>
                  </w:r>
                </w:p>
              </w:tc>
              <w:tc>
                <w:tcPr>
                  <w:tcW w:w="2410" w:type="dxa"/>
                  <w:vAlign w:val="center"/>
                </w:tcPr>
                <w:p w14:paraId="716D8674"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srednji vpliv</w:t>
                  </w:r>
                </w:p>
              </w:tc>
              <w:tc>
                <w:tcPr>
                  <w:tcW w:w="4394" w:type="dxa"/>
                </w:tcPr>
                <w:p w14:paraId="11CBFF43"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Oteženo delovanje storitev, ki ne vpliva kritično na uporabo ključnih delov informacijske rešitve pri skupini ali posameznem uporabniku.</w:t>
                  </w:r>
                </w:p>
              </w:tc>
            </w:tr>
            <w:tr w:rsidR="00232E5F" w:rsidRPr="005512E6" w14:paraId="32A4F72D" w14:textId="77777777" w:rsidTr="00452109">
              <w:tc>
                <w:tcPr>
                  <w:tcW w:w="2547" w:type="dxa"/>
                  <w:vAlign w:val="center"/>
                </w:tcPr>
                <w:p w14:paraId="2A12EAC5"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nizka</w:t>
                  </w:r>
                </w:p>
              </w:tc>
              <w:tc>
                <w:tcPr>
                  <w:tcW w:w="2410" w:type="dxa"/>
                  <w:vAlign w:val="center"/>
                </w:tcPr>
                <w:p w14:paraId="32C548FB"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nizek vpliv</w:t>
                  </w:r>
                </w:p>
              </w:tc>
              <w:tc>
                <w:tcPr>
                  <w:tcW w:w="4394" w:type="dxa"/>
                </w:tcPr>
                <w:p w14:paraId="558D8E9D" w14:textId="77777777" w:rsidR="00232E5F" w:rsidRPr="005512E6" w:rsidRDefault="00232E5F" w:rsidP="00232E5F">
                  <w:pPr>
                    <w:jc w:val="center"/>
                    <w:rPr>
                      <w:rFonts w:ascii="Century Gothic" w:eastAsia="Century Gothic" w:hAnsi="Century Gothic" w:cs="Century Gothic"/>
                      <w:i/>
                      <w:lang w:eastAsia="sl-SI"/>
                    </w:rPr>
                  </w:pPr>
                  <w:r w:rsidRPr="005512E6">
                    <w:rPr>
                      <w:rFonts w:ascii="Century Gothic" w:eastAsia="Century Gothic" w:hAnsi="Century Gothic" w:cs="Century Gothic"/>
                      <w:i/>
                      <w:lang w:eastAsia="sl-SI"/>
                    </w:rPr>
                    <w:t>Katerikoli incident, ki ne vpliva na uporabo ključnih delov informacijske rešitve.</w:t>
                  </w:r>
                </w:p>
              </w:tc>
            </w:tr>
          </w:tbl>
          <w:p w14:paraId="347FF5E5" w14:textId="77777777" w:rsidR="00A25839" w:rsidRPr="005512E6" w:rsidRDefault="00A25839" w:rsidP="00A4534B">
            <w:pPr>
              <w:pStyle w:val="Standard"/>
              <w:rPr>
                <w:rFonts w:ascii="Century Gothic" w:hAnsi="Century Gothic" w:cs="Arial"/>
              </w:rPr>
            </w:pPr>
          </w:p>
          <w:p w14:paraId="210C622A" w14:textId="2C0927E9" w:rsidR="00665207" w:rsidRPr="005512E6" w:rsidRDefault="00A4534B" w:rsidP="00A4534B">
            <w:pPr>
              <w:pStyle w:val="Standard"/>
              <w:rPr>
                <w:rFonts w:ascii="Century Gothic" w:hAnsi="Century Gothic" w:cs="Arial"/>
              </w:rPr>
            </w:pPr>
            <w:r w:rsidRPr="005512E6">
              <w:rPr>
                <w:rFonts w:ascii="Century Gothic" w:hAnsi="Century Gothic" w:cs="Arial"/>
              </w:rPr>
              <w:t>VARSTVO PRAVIC INTELEKTUALNE LASTNINE</w:t>
            </w:r>
          </w:p>
          <w:p w14:paraId="764CE7B0" w14:textId="77777777" w:rsidR="00A25839" w:rsidRPr="005512E6" w:rsidRDefault="00A25839" w:rsidP="00A4534B">
            <w:pPr>
              <w:pStyle w:val="Standard"/>
              <w:rPr>
                <w:rFonts w:ascii="Century Gothic" w:hAnsi="Century Gothic" w:cs="Arial"/>
                <w:color w:val="000000"/>
                <w:kern w:val="0"/>
                <w:lang w:eastAsia="en-US"/>
              </w:rPr>
            </w:pPr>
          </w:p>
          <w:p w14:paraId="7E828E3E" w14:textId="227E79CF" w:rsidR="00A4534B" w:rsidRPr="005512E6" w:rsidRDefault="00A4534B" w:rsidP="001F7E56">
            <w:pPr>
              <w:pStyle w:val="Odstavekseznama"/>
              <w:numPr>
                <w:ilvl w:val="0"/>
                <w:numId w:val="21"/>
              </w:numPr>
              <w:tabs>
                <w:tab w:val="left" w:pos="-969"/>
                <w:tab w:val="left" w:pos="567"/>
                <w:tab w:val="left" w:pos="5529"/>
                <w:tab w:val="right" w:pos="8505"/>
              </w:tabs>
              <w:spacing w:after="0"/>
              <w:jc w:val="center"/>
              <w:rPr>
                <w:rFonts w:ascii="Century Gothic" w:hAnsi="Century Gothic" w:cs="Arial"/>
              </w:rPr>
            </w:pPr>
            <w:r w:rsidRPr="005512E6">
              <w:rPr>
                <w:rFonts w:ascii="Century Gothic" w:hAnsi="Century Gothic" w:cs="Arial"/>
              </w:rPr>
              <w:t>člen</w:t>
            </w:r>
          </w:p>
          <w:p w14:paraId="06B06D10" w14:textId="77777777" w:rsidR="00F71449" w:rsidRPr="005512E6" w:rsidRDefault="00F71449" w:rsidP="002C4376">
            <w:pPr>
              <w:pStyle w:val="Odstavekseznama"/>
              <w:tabs>
                <w:tab w:val="left" w:pos="-969"/>
                <w:tab w:val="left" w:pos="567"/>
                <w:tab w:val="left" w:pos="5529"/>
                <w:tab w:val="right" w:pos="8505"/>
              </w:tabs>
              <w:spacing w:after="0"/>
              <w:jc w:val="both"/>
              <w:rPr>
                <w:rFonts w:ascii="Century Gothic" w:hAnsi="Century Gothic" w:cs="Arial"/>
              </w:rPr>
            </w:pPr>
          </w:p>
          <w:p w14:paraId="7D2B9BB2" w14:textId="77777777" w:rsidR="008C5503" w:rsidRPr="005512E6" w:rsidRDefault="008C5503" w:rsidP="008C5503">
            <w:pPr>
              <w:spacing w:after="0"/>
              <w:jc w:val="both"/>
              <w:rPr>
                <w:rFonts w:ascii="Century Gothic" w:hAnsi="Century Gothic"/>
              </w:rPr>
            </w:pPr>
            <w:r w:rsidRPr="005512E6">
              <w:rPr>
                <w:rFonts w:ascii="Century Gothic" w:hAnsi="Century Gothic"/>
              </w:rPr>
              <w:t>Izv</w:t>
            </w:r>
            <w:r w:rsidR="00D242CC" w:rsidRPr="005512E6">
              <w:rPr>
                <w:rFonts w:ascii="Century Gothic" w:hAnsi="Century Gothic"/>
              </w:rPr>
              <w:t xml:space="preserve">ajalec mora naročniku predati </w:t>
            </w:r>
            <w:r w:rsidRPr="005512E6">
              <w:rPr>
                <w:rFonts w:ascii="Century Gothic" w:hAnsi="Century Gothic"/>
              </w:rPr>
              <w:t>vso uporabniško, razvojno in drugo tehnično dokumentacijo, medije z vso izvorno kodo, instalacijsko in izvršno kodo za vse programske izdelke,</w:t>
            </w:r>
            <w:r w:rsidR="00D242CC" w:rsidRPr="005512E6">
              <w:rPr>
                <w:rFonts w:ascii="Century Gothic" w:hAnsi="Century Gothic"/>
              </w:rPr>
              <w:t xml:space="preserve"> </w:t>
            </w:r>
            <w:r w:rsidRPr="005512E6">
              <w:rPr>
                <w:rFonts w:ascii="Century Gothic" w:hAnsi="Century Gothic"/>
              </w:rPr>
              <w:t>dobavljene po tej pogodbi, vključno s programi za konfiguriranje, instalacijo preskušanje in podobno.</w:t>
            </w:r>
          </w:p>
          <w:p w14:paraId="0D00E64A" w14:textId="77777777" w:rsidR="008C5503" w:rsidRPr="005512E6" w:rsidRDefault="008C5503" w:rsidP="008C5503">
            <w:pPr>
              <w:spacing w:after="0"/>
              <w:jc w:val="both"/>
              <w:rPr>
                <w:rFonts w:ascii="Century Gothic" w:hAnsi="Century Gothic"/>
              </w:rPr>
            </w:pPr>
          </w:p>
          <w:p w14:paraId="768F6AA3" w14:textId="5D4C5A6E" w:rsidR="008C5503" w:rsidRPr="005512E6" w:rsidRDefault="008C5503" w:rsidP="008C5503">
            <w:pPr>
              <w:spacing w:after="0"/>
              <w:jc w:val="both"/>
              <w:rPr>
                <w:rFonts w:ascii="Century Gothic" w:hAnsi="Century Gothic"/>
              </w:rPr>
            </w:pPr>
            <w:r w:rsidRPr="005512E6">
              <w:rPr>
                <w:rFonts w:ascii="Century Gothic" w:hAnsi="Century Gothic"/>
              </w:rPr>
              <w:t>Izvajalec se zavezuje, da bo po tej pogodbi opravil vse storitve, izdelal in dobavil vse izdelke z ustrezno dokumentacijo, tako, da bo naročnik po zaključku te pogodbe lahko neovirano in brez omejitev, v celoti</w:t>
            </w:r>
            <w:r w:rsidR="00D242CC" w:rsidRPr="005512E6">
              <w:rPr>
                <w:rFonts w:ascii="Century Gothic" w:hAnsi="Century Gothic"/>
              </w:rPr>
              <w:t xml:space="preserve"> uporabljal in vzdrževal opremo ali pa jo</w:t>
            </w:r>
            <w:r w:rsidRPr="005512E6">
              <w:rPr>
                <w:rFonts w:ascii="Century Gothic" w:hAnsi="Century Gothic"/>
              </w:rPr>
              <w:t xml:space="preserve"> v vzdrževanje in nadgrajevanje oddal tretji stranki in da noben od izdelkov ne bo pod krajevno, časovno ali drugo omejitvijo glede uporabe in posegov, ki so potrebni za vzdrževanje in nadgrajevanje </w:t>
            </w:r>
            <w:r w:rsidR="00D242CC" w:rsidRPr="005512E6">
              <w:rPr>
                <w:rFonts w:ascii="Century Gothic" w:hAnsi="Century Gothic"/>
              </w:rPr>
              <w:t>programske opreme mobilnih terminalov.</w:t>
            </w:r>
          </w:p>
          <w:p w14:paraId="55362133" w14:textId="03EA32B2" w:rsidR="003425C4" w:rsidRPr="005512E6" w:rsidRDefault="003425C4" w:rsidP="008C5503">
            <w:pPr>
              <w:spacing w:after="0"/>
              <w:jc w:val="both"/>
              <w:rPr>
                <w:rFonts w:ascii="Century Gothic" w:hAnsi="Century Gothic"/>
              </w:rPr>
            </w:pPr>
          </w:p>
          <w:p w14:paraId="701490F3" w14:textId="77777777" w:rsidR="003425C4" w:rsidRPr="005512E6" w:rsidRDefault="003425C4" w:rsidP="003425C4">
            <w:pPr>
              <w:autoSpaceDE w:val="0"/>
              <w:autoSpaceDN w:val="0"/>
              <w:adjustRightInd w:val="0"/>
              <w:jc w:val="both"/>
              <w:rPr>
                <w:rFonts w:ascii="Century Gothic" w:hAnsi="Century Gothic"/>
              </w:rPr>
            </w:pPr>
            <w:r w:rsidRPr="005512E6">
              <w:rPr>
                <w:rFonts w:ascii="Century Gothic" w:hAnsi="Century Gothic"/>
              </w:rPr>
              <w:t xml:space="preserve">Izvajalec se zavezuje, da bo na naročnika ob dobavi v celoti, neomejeno in izključno, prenesel vse materialne in moralne pravice na blagu in delih, ki so predmet te pogodbe. Izvajalec naročniku materialno odgovarja, da ni tretjih fizičnih ali pravnih oseb, ki bi imele kakršnokoli pravico na blagu ali delih, ki so predmet te pogodbe in se zavezuje plačati </w:t>
            </w:r>
            <w:r w:rsidRPr="005512E6">
              <w:rPr>
                <w:rFonts w:ascii="Century Gothic" w:hAnsi="Century Gothic"/>
              </w:rPr>
              <w:lastRenderedPageBreak/>
              <w:t xml:space="preserve">vso škodo, stroške ali kazni, ki bi naročniku nastali zaradi zahtevkov tretjih oseb v zvezi s tem. </w:t>
            </w:r>
          </w:p>
          <w:p w14:paraId="4FC44D99" w14:textId="77777777" w:rsidR="00665207" w:rsidRPr="005512E6" w:rsidRDefault="00665207" w:rsidP="008C5503">
            <w:pPr>
              <w:pStyle w:val="Standard"/>
              <w:ind w:left="3240"/>
              <w:rPr>
                <w:rFonts w:ascii="Century Gothic" w:hAnsi="Century Gothic" w:cs="Arial"/>
                <w:color w:val="000000"/>
                <w:kern w:val="0"/>
                <w:lang w:eastAsia="en-US"/>
              </w:rPr>
            </w:pPr>
          </w:p>
          <w:p w14:paraId="38E1D327" w14:textId="77777777" w:rsidR="00665207" w:rsidRPr="005512E6" w:rsidRDefault="00656BDA" w:rsidP="00A4534B">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FINANČNO ZAVAROVANJE</w:t>
            </w:r>
          </w:p>
          <w:p w14:paraId="4A6E6093" w14:textId="5A12EBD1" w:rsidR="00665207" w:rsidRPr="005512E6" w:rsidRDefault="00665207"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077BC657" w14:textId="77777777" w:rsidR="00665207" w:rsidRPr="005512E6" w:rsidRDefault="00665207" w:rsidP="008C5503">
            <w:pPr>
              <w:pStyle w:val="Standard"/>
              <w:ind w:left="3240"/>
              <w:rPr>
                <w:rFonts w:ascii="Century Gothic" w:hAnsi="Century Gothic" w:cs="Arial"/>
                <w:color w:val="000000"/>
                <w:kern w:val="0"/>
                <w:lang w:eastAsia="en-US"/>
              </w:rPr>
            </w:pPr>
          </w:p>
          <w:p w14:paraId="54B55353" w14:textId="1EF65A68" w:rsidR="00E45CFE" w:rsidRPr="005512E6" w:rsidRDefault="00B96797" w:rsidP="00E45CFE">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 xml:space="preserve">Izvajalec </w:t>
            </w:r>
            <w:r w:rsidR="00E45CFE" w:rsidRPr="005512E6">
              <w:rPr>
                <w:rFonts w:ascii="Century Gothic" w:hAnsi="Century Gothic" w:cs="Arial"/>
                <w:color w:val="000000"/>
                <w:kern w:val="0"/>
                <w:lang w:eastAsia="en-US"/>
              </w:rPr>
              <w:t>je dolžan</w:t>
            </w:r>
            <w:r w:rsidR="00F35F5E" w:rsidRPr="005512E6">
              <w:rPr>
                <w:rFonts w:ascii="Century Gothic" w:hAnsi="Century Gothic" w:cs="Arial"/>
                <w:color w:val="000000"/>
                <w:kern w:val="0"/>
                <w:lang w:eastAsia="en-US"/>
              </w:rPr>
              <w:t>,</w:t>
            </w:r>
            <w:r w:rsidR="00E45CFE" w:rsidRPr="005512E6">
              <w:rPr>
                <w:rFonts w:ascii="Century Gothic" w:hAnsi="Century Gothic" w:cs="Arial"/>
                <w:color w:val="000000"/>
                <w:kern w:val="0"/>
                <w:lang w:eastAsia="en-US"/>
              </w:rPr>
              <w:t xml:space="preserve"> </w:t>
            </w:r>
            <w:r w:rsidR="004D1F27" w:rsidRPr="005512E6">
              <w:rPr>
                <w:rFonts w:ascii="Century Gothic" w:hAnsi="Century Gothic" w:cs="Arial"/>
                <w:color w:val="000000"/>
                <w:kern w:val="0"/>
                <w:lang w:eastAsia="en-US"/>
              </w:rPr>
              <w:t xml:space="preserve">v </w:t>
            </w:r>
            <w:r w:rsidR="00E45CFE" w:rsidRPr="005512E6">
              <w:rPr>
                <w:rFonts w:ascii="Century Gothic" w:hAnsi="Century Gothic" w:cs="Arial"/>
                <w:color w:val="000000"/>
                <w:kern w:val="0"/>
                <w:lang w:eastAsia="en-US"/>
              </w:rPr>
              <w:t xml:space="preserve">roku </w:t>
            </w:r>
            <w:r w:rsidR="00BB2CE7" w:rsidRPr="005512E6">
              <w:rPr>
                <w:rFonts w:ascii="Century Gothic" w:hAnsi="Century Gothic" w:cs="Arial"/>
                <w:color w:val="000000"/>
                <w:kern w:val="0"/>
                <w:lang w:eastAsia="en-US"/>
              </w:rPr>
              <w:t>10</w:t>
            </w:r>
            <w:r w:rsidR="00E45CFE" w:rsidRPr="005512E6">
              <w:rPr>
                <w:rFonts w:ascii="Century Gothic" w:hAnsi="Century Gothic" w:cs="Arial"/>
                <w:color w:val="000000"/>
                <w:kern w:val="0"/>
                <w:lang w:eastAsia="en-US"/>
              </w:rPr>
              <w:t xml:space="preserve"> dni od dneva sklenitve te pogodbe zavarovanje</w:t>
            </w:r>
            <w:r w:rsidR="00BB2CE7" w:rsidRPr="005512E6">
              <w:rPr>
                <w:rFonts w:ascii="Century Gothic" w:hAnsi="Century Gothic" w:cs="Arial"/>
                <w:color w:val="000000"/>
                <w:kern w:val="0"/>
                <w:lang w:eastAsia="en-US"/>
              </w:rPr>
              <w:t xml:space="preserve"> za</w:t>
            </w:r>
            <w:r w:rsidR="00E45CFE" w:rsidRPr="005512E6">
              <w:rPr>
                <w:rFonts w:ascii="Century Gothic" w:hAnsi="Century Gothic" w:cs="Arial"/>
                <w:color w:val="000000"/>
                <w:kern w:val="0"/>
                <w:lang w:eastAsia="en-US"/>
              </w:rPr>
              <w:t xml:space="preserve"> dobr</w:t>
            </w:r>
            <w:r w:rsidR="00BB2CE7" w:rsidRPr="005512E6">
              <w:rPr>
                <w:rFonts w:ascii="Century Gothic" w:hAnsi="Century Gothic" w:cs="Arial"/>
                <w:color w:val="000000"/>
                <w:kern w:val="0"/>
                <w:lang w:eastAsia="en-US"/>
              </w:rPr>
              <w:t>o</w:t>
            </w:r>
            <w:r w:rsidR="00E45CFE" w:rsidRPr="005512E6">
              <w:rPr>
                <w:rFonts w:ascii="Century Gothic" w:hAnsi="Century Gothic" w:cs="Arial"/>
                <w:color w:val="000000"/>
                <w:kern w:val="0"/>
                <w:lang w:eastAsia="en-US"/>
              </w:rPr>
              <w:t xml:space="preserve"> izvedb</w:t>
            </w:r>
            <w:r w:rsidR="00BB2CE7" w:rsidRPr="005512E6">
              <w:rPr>
                <w:rFonts w:ascii="Century Gothic" w:hAnsi="Century Gothic" w:cs="Arial"/>
                <w:color w:val="000000"/>
                <w:kern w:val="0"/>
                <w:lang w:eastAsia="en-US"/>
              </w:rPr>
              <w:t>o</w:t>
            </w:r>
            <w:r w:rsidR="00E45CFE" w:rsidRPr="005512E6">
              <w:rPr>
                <w:rFonts w:ascii="Century Gothic" w:hAnsi="Century Gothic" w:cs="Arial"/>
                <w:color w:val="000000"/>
                <w:kern w:val="0"/>
                <w:lang w:eastAsia="en-US"/>
              </w:rPr>
              <w:t xml:space="preserve"> pogodbenih obveznosti</w:t>
            </w:r>
            <w:r w:rsidR="00F35F5E" w:rsidRPr="005512E6">
              <w:rPr>
                <w:rFonts w:ascii="Century Gothic" w:hAnsi="Century Gothic" w:cs="Arial"/>
                <w:color w:val="000000"/>
                <w:kern w:val="0"/>
                <w:lang w:eastAsia="en-US"/>
              </w:rPr>
              <w:t>,</w:t>
            </w:r>
            <w:r w:rsidR="00E45CFE" w:rsidRPr="005512E6">
              <w:rPr>
                <w:rFonts w:ascii="Century Gothic" w:hAnsi="Century Gothic" w:cs="Arial"/>
                <w:color w:val="000000"/>
                <w:kern w:val="0"/>
                <w:lang w:eastAsia="en-US"/>
              </w:rPr>
              <w:t xml:space="preserve"> predložiti naročniku nepreklicno finančno zavarovanje (bančno garancijo ali kavcijsko zavarovanje) za dobro izvedbo pogodbenih obveznosti, ki bo skladno z zahtevami naročnika iz dokumentacije v zvezi z oddajo javnega naročila, v višini </w:t>
            </w:r>
            <w:r w:rsidR="00BB2CE7" w:rsidRPr="005512E6">
              <w:rPr>
                <w:rFonts w:ascii="Century Gothic" w:hAnsi="Century Gothic" w:cs="Arial"/>
                <w:color w:val="000000"/>
                <w:kern w:val="0"/>
                <w:lang w:eastAsia="en-US"/>
              </w:rPr>
              <w:t>10</w:t>
            </w:r>
            <w:r w:rsidR="00E45CFE" w:rsidRPr="005512E6">
              <w:rPr>
                <w:rFonts w:ascii="Century Gothic" w:hAnsi="Century Gothic" w:cs="Arial"/>
                <w:color w:val="000000"/>
                <w:kern w:val="0"/>
                <w:lang w:eastAsia="en-US"/>
              </w:rPr>
              <w:t xml:space="preserve"> % od skupne vrednosti te pogodbe z DDV</w:t>
            </w:r>
            <w:r w:rsidR="00F35F5E" w:rsidRPr="005512E6">
              <w:rPr>
                <w:rFonts w:ascii="Century Gothic" w:hAnsi="Century Gothic" w:cs="Arial"/>
                <w:color w:val="000000"/>
                <w:kern w:val="0"/>
                <w:lang w:eastAsia="en-US"/>
              </w:rPr>
              <w:t>.</w:t>
            </w:r>
            <w:r w:rsidR="00E45CFE" w:rsidRPr="005512E6">
              <w:rPr>
                <w:rFonts w:ascii="Century Gothic" w:hAnsi="Century Gothic" w:cs="Arial"/>
                <w:color w:val="000000"/>
                <w:kern w:val="0"/>
                <w:lang w:eastAsia="en-US"/>
              </w:rPr>
              <w:t xml:space="preserve">  </w:t>
            </w:r>
          </w:p>
          <w:p w14:paraId="4B4A8260" w14:textId="77777777" w:rsidR="00E45CFE" w:rsidRPr="005512E6" w:rsidRDefault="00E45CFE" w:rsidP="00E45CFE">
            <w:pPr>
              <w:pStyle w:val="Standard"/>
              <w:rPr>
                <w:rFonts w:ascii="Century Gothic" w:hAnsi="Century Gothic" w:cs="Arial"/>
                <w:color w:val="000000"/>
                <w:kern w:val="0"/>
                <w:lang w:eastAsia="en-US"/>
              </w:rPr>
            </w:pPr>
          </w:p>
          <w:p w14:paraId="047873F2" w14:textId="3DBE719D" w:rsidR="00E45CFE" w:rsidRPr="005512E6" w:rsidRDefault="00E45CFE" w:rsidP="00E45CFE">
            <w:pPr>
              <w:autoSpaceDE w:val="0"/>
              <w:autoSpaceDN w:val="0"/>
              <w:adjustRightInd w:val="0"/>
              <w:spacing w:after="0"/>
              <w:jc w:val="both"/>
              <w:rPr>
                <w:rFonts w:ascii="Century Gothic" w:eastAsia="Calibri" w:hAnsi="Century Gothic" w:cs="Arial"/>
              </w:rPr>
            </w:pPr>
            <w:r w:rsidRPr="005512E6">
              <w:rPr>
                <w:rFonts w:ascii="Century Gothic" w:eastAsia="Calibri" w:hAnsi="Century Gothic" w:cs="Arial"/>
              </w:rPr>
              <w:t xml:space="preserve">Garancija mora veljati ves čas veljavnosti pogodbe in nadaljnjih </w:t>
            </w:r>
            <w:r w:rsidR="00F461F2" w:rsidRPr="005512E6">
              <w:rPr>
                <w:rFonts w:ascii="Century Gothic" w:eastAsia="Calibri" w:hAnsi="Century Gothic" w:cs="Arial"/>
              </w:rPr>
              <w:t>6</w:t>
            </w:r>
            <w:r w:rsidRPr="005512E6">
              <w:rPr>
                <w:rFonts w:ascii="Century Gothic" w:eastAsia="Calibri" w:hAnsi="Century Gothic" w:cs="Arial"/>
              </w:rPr>
              <w:t xml:space="preserve">0 dni po </w:t>
            </w:r>
            <w:r w:rsidR="00BB2CE7" w:rsidRPr="005512E6">
              <w:rPr>
                <w:rFonts w:ascii="Century Gothic" w:eastAsia="Calibri" w:hAnsi="Century Gothic" w:cs="Arial"/>
              </w:rPr>
              <w:t>izteku pogodbe</w:t>
            </w:r>
            <w:r w:rsidRPr="005512E6">
              <w:rPr>
                <w:rFonts w:ascii="Century Gothic" w:eastAsia="Calibri" w:hAnsi="Century Gothic" w:cs="Arial"/>
              </w:rPr>
              <w:t>. Če se bo rok za izvedbo del podaljšal, se izvajalec zavezuje temu ustrezno podaljšati tudi veljavnost finančnega zavarovanja v skladu z podaljšanim rokom za izvedbo del, ki bo dogovorjen v aneksu k pogodbi. V kolikor finančno zavarovanje ni podaljšano do roka, ki ga določi naročnik, ima naročnik pravico unovčiti obstoječe finančno zavarovanje za dobro izvedbo pogodbenih obveznosti.</w:t>
            </w:r>
          </w:p>
          <w:p w14:paraId="1C04C0F1" w14:textId="77777777" w:rsidR="00E45CFE" w:rsidRPr="005512E6" w:rsidRDefault="00E45CFE" w:rsidP="00E45CFE">
            <w:pPr>
              <w:pStyle w:val="Standard"/>
              <w:rPr>
                <w:rFonts w:ascii="Century Gothic" w:hAnsi="Century Gothic" w:cs="Arial"/>
                <w:color w:val="000000"/>
                <w:kern w:val="0"/>
                <w:lang w:eastAsia="en-US"/>
              </w:rPr>
            </w:pPr>
          </w:p>
          <w:p w14:paraId="41A02D1E" w14:textId="77777777" w:rsidR="00665207" w:rsidRPr="005512E6" w:rsidRDefault="00665207" w:rsidP="008C5503">
            <w:pPr>
              <w:pStyle w:val="Standard"/>
              <w:rPr>
                <w:rFonts w:ascii="Century Gothic" w:hAnsi="Century Gothic" w:cs="Arial"/>
                <w:color w:val="000000"/>
                <w:kern w:val="0"/>
                <w:lang w:eastAsia="en-US"/>
              </w:rPr>
            </w:pPr>
          </w:p>
          <w:p w14:paraId="38EFBF9A" w14:textId="77777777" w:rsidR="00656BDA" w:rsidRPr="005512E6" w:rsidRDefault="00665207"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 xml:space="preserve">Naročnik bo </w:t>
            </w:r>
            <w:r w:rsidR="00656BDA" w:rsidRPr="005512E6">
              <w:rPr>
                <w:rFonts w:ascii="Century Gothic" w:hAnsi="Century Gothic" w:cs="Arial"/>
                <w:color w:val="000000"/>
                <w:kern w:val="0"/>
                <w:lang w:eastAsia="en-US"/>
              </w:rPr>
              <w:t>bančno garancijo za dobro izvedbo pogodbenih obveznosti unovčil</w:t>
            </w:r>
            <w:r w:rsidRPr="005512E6">
              <w:rPr>
                <w:rFonts w:ascii="Century Gothic" w:hAnsi="Century Gothic" w:cs="Arial"/>
                <w:color w:val="000000"/>
                <w:kern w:val="0"/>
                <w:lang w:eastAsia="en-US"/>
              </w:rPr>
              <w:t xml:space="preserve">, če </w:t>
            </w:r>
            <w:r w:rsidR="00656BDA" w:rsidRPr="005512E6">
              <w:rPr>
                <w:rFonts w:ascii="Century Gothic" w:hAnsi="Century Gothic" w:cs="Arial"/>
                <w:color w:val="000000"/>
                <w:kern w:val="0"/>
                <w:lang w:eastAsia="en-US"/>
              </w:rPr>
              <w:t>izvajalec:</w:t>
            </w:r>
          </w:p>
          <w:p w14:paraId="60963968"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svojih obveznosti do naročnika ne izpolni skladno s pogodbo, v dogovorjeni kakovosti, količini ali roku ali v skladu z dokumentacijo v zvezi z oddajo javnega naročila in ponudbeno dokumentacijo;</w:t>
            </w:r>
          </w:p>
          <w:p w14:paraId="7E25290A"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naročniku povzroči škodo, ki je ne povrne v roku osem (8) dni po pozivu naročnika;</w:t>
            </w:r>
          </w:p>
          <w:p w14:paraId="72A451CD"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odstopi od pogodbe za izvedbo javnega naročila;</w:t>
            </w:r>
          </w:p>
          <w:p w14:paraId="24E31857"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povzroči z razlogom na svoji strani, da naročnik prekine oziroma odstopi od sklenjene pogodbe iz prejšnje alinee;</w:t>
            </w:r>
          </w:p>
          <w:p w14:paraId="3729869E"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naročniku poda zavajajoče ali lažne informacije, podatke ali dokumente, zaradi česar mora naročnik javno naročilo razveljaviti ali modificirati;</w:t>
            </w:r>
          </w:p>
          <w:p w14:paraId="4F1E1A0A" w14:textId="77777777" w:rsidR="00656BDA" w:rsidRPr="005512E6" w:rsidRDefault="00656BDA" w:rsidP="001F7E56">
            <w:pPr>
              <w:pStyle w:val="Telobesedila2"/>
              <w:widowControl w:val="0"/>
              <w:numPr>
                <w:ilvl w:val="0"/>
                <w:numId w:val="17"/>
              </w:numPr>
              <w:spacing w:after="0" w:line="276" w:lineRule="auto"/>
              <w:ind w:right="0"/>
              <w:textAlignment w:val="auto"/>
              <w:rPr>
                <w:rFonts w:ascii="Century Gothic" w:hAnsi="Century Gothic" w:cs="Arial"/>
                <w:color w:val="000000"/>
                <w:kern w:val="0"/>
                <w:lang w:eastAsia="en-US"/>
              </w:rPr>
            </w:pPr>
            <w:r w:rsidRPr="005512E6">
              <w:rPr>
                <w:rFonts w:ascii="Century Gothic" w:hAnsi="Century Gothic" w:cs="Arial"/>
                <w:color w:val="000000"/>
                <w:kern w:val="0"/>
                <w:lang w:eastAsia="en-US"/>
              </w:rPr>
              <w:t>naročniku ne izroči finančnega zavarovanja za odpravo napak, skladno s to dokumentacijo v zvezi z oddajo javnega naročila.</w:t>
            </w:r>
          </w:p>
          <w:p w14:paraId="410DD8D2" w14:textId="77777777" w:rsidR="00D72A98" w:rsidRPr="005512E6" w:rsidRDefault="00D72A98" w:rsidP="00D72A98">
            <w:pPr>
              <w:jc w:val="both"/>
              <w:rPr>
                <w:rFonts w:ascii="Century Gothic" w:eastAsia="Calibri" w:hAnsi="Century Gothic" w:cs="Arial"/>
              </w:rPr>
            </w:pPr>
          </w:p>
          <w:p w14:paraId="50D9C5C7" w14:textId="78892108" w:rsidR="00561429" w:rsidRPr="005512E6" w:rsidRDefault="00D72A98" w:rsidP="006B28BE">
            <w:pPr>
              <w:jc w:val="both"/>
              <w:rPr>
                <w:rFonts w:ascii="Century Gothic" w:hAnsi="Century Gothic" w:cs="Arial"/>
              </w:rPr>
            </w:pPr>
            <w:r w:rsidRPr="005512E6">
              <w:rPr>
                <w:rFonts w:ascii="Century Gothic" w:eastAsia="Calibri" w:hAnsi="Century Gothic" w:cs="Arial"/>
              </w:rPr>
              <w:t>Unovčenje zavarovanja, izvajalca ne odvezuje obveznosti od izpolnitve pogodbenih obveznosti, razen v kolikor bo pogodba razvezana. V primeru, da naročnik unovči zavarovanje, je izvajalec dolžan priskrbeti nadomestno.</w:t>
            </w:r>
          </w:p>
          <w:p w14:paraId="55C742E1" w14:textId="77777777" w:rsidR="00561429" w:rsidRPr="005512E6" w:rsidRDefault="00561429" w:rsidP="008C5503">
            <w:pPr>
              <w:spacing w:after="0"/>
              <w:jc w:val="both"/>
              <w:rPr>
                <w:rFonts w:ascii="Century Gothic" w:hAnsi="Century Gothic" w:cs="Arial"/>
              </w:rPr>
            </w:pPr>
          </w:p>
          <w:p w14:paraId="43F535A7" w14:textId="77777777" w:rsidR="00A25839" w:rsidRPr="005512E6" w:rsidRDefault="004433D1" w:rsidP="00A4534B">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 xml:space="preserve"> </w:t>
            </w:r>
          </w:p>
          <w:p w14:paraId="04463B5D"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1EBB27C5"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23BD29FD"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50FDDA73"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585DA055" w14:textId="35B2587A" w:rsidR="00656BDA" w:rsidRPr="005512E6" w:rsidRDefault="00656BDA" w:rsidP="00A4534B">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lastRenderedPageBreak/>
              <w:t>PODIZVAJALCI</w:t>
            </w:r>
          </w:p>
          <w:p w14:paraId="15F90CFA"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1ADCBA9E" w14:textId="0E737F55" w:rsidR="00656BDA" w:rsidRPr="005512E6" w:rsidRDefault="00656BDA"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7FE88F4E" w14:textId="77777777" w:rsidR="00A25839" w:rsidRPr="005512E6" w:rsidRDefault="00A25839" w:rsidP="00A25839">
            <w:pPr>
              <w:pStyle w:val="Odstavekseznama"/>
              <w:suppressAutoHyphens/>
              <w:autoSpaceDN w:val="0"/>
              <w:spacing w:after="0"/>
              <w:textAlignment w:val="baseline"/>
              <w:rPr>
                <w:rFonts w:ascii="Century Gothic" w:hAnsi="Century Gothic" w:cs="Arial"/>
              </w:rPr>
            </w:pPr>
          </w:p>
          <w:p w14:paraId="741D4495" w14:textId="193A266D" w:rsidR="006F03D5" w:rsidRPr="005512E6" w:rsidRDefault="00656BDA" w:rsidP="006F03D5">
            <w:pPr>
              <w:spacing w:after="0"/>
              <w:jc w:val="both"/>
              <w:rPr>
                <w:rFonts w:ascii="Century Gothic" w:hAnsi="Century Gothic" w:cs="Arial"/>
              </w:rPr>
            </w:pPr>
            <w:r w:rsidRPr="005512E6">
              <w:rPr>
                <w:rFonts w:ascii="Century Gothic" w:hAnsi="Century Gothic" w:cs="Arial"/>
              </w:rPr>
              <w:t xml:space="preserve">Izvajalec lahko del javnega naročila odda v </w:t>
            </w:r>
            <w:proofErr w:type="spellStart"/>
            <w:r w:rsidRPr="005512E6">
              <w:rPr>
                <w:rFonts w:ascii="Century Gothic" w:hAnsi="Century Gothic" w:cs="Arial"/>
              </w:rPr>
              <w:t>podizvajanje</w:t>
            </w:r>
            <w:proofErr w:type="spellEnd"/>
            <w:r w:rsidRPr="005512E6">
              <w:rPr>
                <w:rFonts w:ascii="Century Gothic" w:hAnsi="Century Gothic" w:cs="Arial"/>
              </w:rPr>
              <w:t xml:space="preserve">, vendar v </w:t>
            </w:r>
            <w:proofErr w:type="spellStart"/>
            <w:r w:rsidRPr="005512E6">
              <w:rPr>
                <w:rFonts w:ascii="Century Gothic" w:hAnsi="Century Gothic" w:cs="Arial"/>
              </w:rPr>
              <w:t>podizvajanje</w:t>
            </w:r>
            <w:proofErr w:type="spellEnd"/>
            <w:r w:rsidR="006F03D5" w:rsidRPr="005512E6">
              <w:rPr>
                <w:rFonts w:ascii="Century Gothic" w:hAnsi="Century Gothic" w:cs="Arial"/>
              </w:rPr>
              <w:t xml:space="preserve">, iz razloga kompleksnosti predmeta javnega naročanja, jamstev za morebitne stvarne napake ter uveljavljanja garancij, ne sme oddati celotnega javnega naročila. </w:t>
            </w:r>
          </w:p>
          <w:p w14:paraId="21DCF4C7" w14:textId="77777777" w:rsidR="006F03D5" w:rsidRPr="005512E6" w:rsidRDefault="006F03D5" w:rsidP="006F03D5">
            <w:pPr>
              <w:spacing w:after="0"/>
              <w:jc w:val="both"/>
              <w:rPr>
                <w:rFonts w:ascii="Century Gothic" w:hAnsi="Century Gothic" w:cs="Arial"/>
              </w:rPr>
            </w:pPr>
          </w:p>
          <w:p w14:paraId="34A73875" w14:textId="66E0E7C8" w:rsidR="006F03D5" w:rsidRPr="005512E6" w:rsidRDefault="006F03D5" w:rsidP="006F03D5">
            <w:pPr>
              <w:spacing w:after="0"/>
              <w:jc w:val="both"/>
              <w:rPr>
                <w:rFonts w:ascii="Century Gothic" w:hAnsi="Century Gothic" w:cs="Arial"/>
              </w:rPr>
            </w:pPr>
          </w:p>
          <w:p w14:paraId="0E2DA2E5" w14:textId="77777777" w:rsidR="006F03D5" w:rsidRPr="005512E6" w:rsidRDefault="006F03D5" w:rsidP="006F03D5">
            <w:pPr>
              <w:pStyle w:val="Default"/>
              <w:jc w:val="both"/>
              <w:rPr>
                <w:rFonts w:ascii="Century Gothic" w:hAnsi="Century Gothic"/>
                <w:sz w:val="22"/>
                <w:szCs w:val="22"/>
              </w:rPr>
            </w:pPr>
            <w:r w:rsidRPr="005512E6">
              <w:rPr>
                <w:rFonts w:ascii="Century Gothic" w:hAnsi="Century Gothic"/>
                <w:sz w:val="22"/>
                <w:szCs w:val="22"/>
              </w:rPr>
              <w:t xml:space="preserve">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 </w:t>
            </w:r>
          </w:p>
          <w:p w14:paraId="319B5DA9" w14:textId="77777777" w:rsidR="00656BDA" w:rsidRPr="005512E6" w:rsidRDefault="00656BDA" w:rsidP="008C5503">
            <w:pPr>
              <w:spacing w:after="0"/>
              <w:jc w:val="both"/>
              <w:rPr>
                <w:rFonts w:ascii="Century Gothic" w:hAnsi="Century Gothic" w:cs="Arial"/>
              </w:rPr>
            </w:pPr>
          </w:p>
          <w:p w14:paraId="3064D7BD" w14:textId="77777777" w:rsidR="00656BDA" w:rsidRPr="005512E6" w:rsidRDefault="00656BDA" w:rsidP="008C5503">
            <w:pPr>
              <w:spacing w:after="0"/>
              <w:jc w:val="both"/>
              <w:rPr>
                <w:rFonts w:ascii="Century Gothic" w:hAnsi="Century Gothic" w:cs="Arial"/>
              </w:rPr>
            </w:pPr>
            <w:r w:rsidRPr="005512E6">
              <w:rPr>
                <w:rFonts w:ascii="Century Gothic" w:hAnsi="Century Gothic" w:cs="Arial"/>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27B5421B" w14:textId="77777777" w:rsidR="00656BDA" w:rsidRPr="005512E6" w:rsidRDefault="00656BDA" w:rsidP="008C5503">
            <w:pPr>
              <w:spacing w:after="0"/>
              <w:jc w:val="both"/>
              <w:rPr>
                <w:rFonts w:ascii="Century Gothic" w:hAnsi="Century Gothic" w:cs="Arial"/>
              </w:rPr>
            </w:pPr>
          </w:p>
          <w:p w14:paraId="6FB5D47B" w14:textId="77777777" w:rsidR="00656BDA" w:rsidRPr="005512E6" w:rsidRDefault="00656BDA" w:rsidP="008C5503">
            <w:pPr>
              <w:spacing w:after="0"/>
              <w:jc w:val="both"/>
              <w:rPr>
                <w:rFonts w:ascii="Century Gothic" w:hAnsi="Century Gothic" w:cs="Arial"/>
              </w:rPr>
            </w:pPr>
            <w:r w:rsidRPr="005512E6">
              <w:rPr>
                <w:rFonts w:ascii="Century Gothic" w:hAnsi="Century Gothic" w:cs="Arial"/>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DA5683F" w14:textId="77777777" w:rsidR="00656BDA" w:rsidRPr="005512E6" w:rsidRDefault="00656BDA" w:rsidP="008C5503">
            <w:pPr>
              <w:spacing w:after="0"/>
              <w:jc w:val="both"/>
              <w:rPr>
                <w:rFonts w:ascii="Century Gothic" w:hAnsi="Century Gothic" w:cs="Arial"/>
              </w:rPr>
            </w:pPr>
          </w:p>
          <w:p w14:paraId="3D9D1294" w14:textId="77777777" w:rsidR="00656BDA" w:rsidRPr="005512E6" w:rsidRDefault="00656BDA" w:rsidP="008C5503">
            <w:pPr>
              <w:spacing w:after="0"/>
              <w:jc w:val="both"/>
              <w:rPr>
                <w:rFonts w:ascii="Century Gothic" w:hAnsi="Century Gothic" w:cs="Arial"/>
              </w:rPr>
            </w:pPr>
            <w:r w:rsidRPr="005512E6">
              <w:rPr>
                <w:rFonts w:ascii="Century Gothic" w:hAnsi="Century Gothic" w:cs="Arial"/>
              </w:rPr>
              <w:t>Izvajalec mora v primeru morebitne zamenjave podizvajalcev izvajalec v roku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4DDE7B80" w14:textId="77777777" w:rsidR="00656BDA" w:rsidRPr="005512E6" w:rsidRDefault="00656BDA" w:rsidP="008C5503">
            <w:pPr>
              <w:spacing w:after="0"/>
              <w:jc w:val="both"/>
              <w:rPr>
                <w:rFonts w:ascii="Century Gothic" w:hAnsi="Century Gothic" w:cs="Arial"/>
              </w:rPr>
            </w:pPr>
          </w:p>
          <w:p w14:paraId="6B34BF21" w14:textId="77777777" w:rsidR="00656BDA" w:rsidRPr="005512E6" w:rsidRDefault="00656BDA" w:rsidP="008C5503">
            <w:pPr>
              <w:spacing w:after="0"/>
              <w:jc w:val="both"/>
              <w:rPr>
                <w:rFonts w:ascii="Century Gothic" w:hAnsi="Century Gothic" w:cs="Arial"/>
              </w:rPr>
            </w:pPr>
            <w:r w:rsidRPr="005512E6">
              <w:rPr>
                <w:rFonts w:ascii="Century Gothic" w:hAnsi="Century Gothic" w:cs="Arial"/>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19548D3" w14:textId="77777777" w:rsidR="00656BDA" w:rsidRPr="005512E6" w:rsidRDefault="00656BDA" w:rsidP="008C5503">
            <w:pPr>
              <w:spacing w:after="0"/>
              <w:jc w:val="both"/>
              <w:rPr>
                <w:rFonts w:ascii="Century Gothic" w:hAnsi="Century Gothic" w:cs="Arial"/>
              </w:rPr>
            </w:pPr>
          </w:p>
          <w:p w14:paraId="3717BFF6" w14:textId="77777777" w:rsidR="00656BDA" w:rsidRPr="005512E6" w:rsidRDefault="00656BDA" w:rsidP="008C5503">
            <w:pPr>
              <w:spacing w:after="0"/>
              <w:jc w:val="both"/>
              <w:rPr>
                <w:rFonts w:ascii="Century Gothic" w:hAnsi="Century Gothic" w:cs="Arial"/>
              </w:rPr>
            </w:pPr>
            <w:r w:rsidRPr="005512E6">
              <w:rPr>
                <w:rFonts w:ascii="Century Gothic" w:hAnsi="Century Gothic" w:cs="Arial"/>
              </w:rPr>
              <w:t xml:space="preserve">Naročnik si pridržuje tudi pravico, da sproži </w:t>
            </w:r>
            <w:proofErr w:type="spellStart"/>
            <w:r w:rsidRPr="005512E6">
              <w:rPr>
                <w:rFonts w:ascii="Century Gothic" w:hAnsi="Century Gothic" w:cs="Arial"/>
              </w:rPr>
              <w:t>prekrškovni</w:t>
            </w:r>
            <w:proofErr w:type="spellEnd"/>
            <w:r w:rsidRPr="005512E6">
              <w:rPr>
                <w:rFonts w:ascii="Century Gothic" w:hAnsi="Century Gothic" w:cs="Arial"/>
              </w:rPr>
              <w:t xml:space="preserve"> postopek pred Državno revizijsko komisijo, v kolikor so podani zakonski razlogi zanj.</w:t>
            </w:r>
          </w:p>
          <w:p w14:paraId="252C1D21" w14:textId="77777777" w:rsidR="00656BDA" w:rsidRPr="005512E6" w:rsidRDefault="00656BDA" w:rsidP="008C5503">
            <w:pPr>
              <w:spacing w:after="0"/>
              <w:jc w:val="both"/>
              <w:rPr>
                <w:rFonts w:ascii="Century Gothic" w:hAnsi="Century Gothic" w:cs="Arial"/>
              </w:rPr>
            </w:pPr>
          </w:p>
          <w:p w14:paraId="123BF7AE" w14:textId="77777777" w:rsidR="006F03D5" w:rsidRPr="005512E6" w:rsidRDefault="006F03D5" w:rsidP="006F03D5">
            <w:pPr>
              <w:spacing w:after="0"/>
              <w:jc w:val="both"/>
              <w:rPr>
                <w:rFonts w:ascii="Century Gothic" w:hAnsi="Century Gothic" w:cs="Arial"/>
              </w:rPr>
            </w:pPr>
            <w:r w:rsidRPr="005512E6">
              <w:rPr>
                <w:rFonts w:ascii="Century Gothic" w:hAnsi="Century Gothic" w:cs="Arial"/>
              </w:rPr>
              <w:lastRenderedPageBreak/>
              <w:t>Naročnik lahko zavrne predlog za zamenjavo podizvajalca oziroma vključitev novega podizvajalca v primeru, ko so podani razlogi za izključitev gospodarskega subjekta, če podizvajalec na dan prejema ponudnikovega predloga ne izpolnjuje pogojev, ki jih je naročnik določil za podizvajalce v tej dokumentaciji ter tudi, če bi to lahko vplivalo na nemoteno izvajanje.</w:t>
            </w:r>
            <w:r w:rsidRPr="005512E6">
              <w:rPr>
                <w:rFonts w:ascii="Century Gothic" w:eastAsia="Calibri" w:hAnsi="Century Gothic" w:cs="Arial"/>
              </w:rPr>
              <w:t xml:space="preserve"> </w:t>
            </w:r>
            <w:r w:rsidRPr="005512E6">
              <w:rPr>
                <w:rFonts w:ascii="Century Gothic" w:hAnsi="Century Gothic" w:cs="Arial"/>
              </w:rPr>
              <w:t xml:space="preserve">Če na dan, ko naročnik prejme ponudnikov predlog za zamenjavo ali vključitev novega podizvajalca, predlagani podizvajalec omenjenih pogojev ne izpolnjuje, ponudnik takšnega podizvajalca za izvajanje predmetnega naročila naknadno ne more več predlagati. Naročnik bo o morebitni zavrnitvi novega podizvajalca obvestil glavnega izvajalca najpozneje v desetih dneh od prejema predloga za zamenjavo ali vključitev, pri čemer gre v tem primeru za </w:t>
            </w:r>
            <w:proofErr w:type="spellStart"/>
            <w:r w:rsidRPr="005512E6">
              <w:rPr>
                <w:rFonts w:ascii="Century Gothic" w:hAnsi="Century Gothic" w:cs="Arial"/>
              </w:rPr>
              <w:t>instrukcijski</w:t>
            </w:r>
            <w:proofErr w:type="spellEnd"/>
            <w:r w:rsidRPr="005512E6">
              <w:rPr>
                <w:rFonts w:ascii="Century Gothic" w:hAnsi="Century Gothic" w:cs="Arial"/>
              </w:rPr>
              <w:t xml:space="preserve"> rok, ki ne vpliva na pravico naročnika do zavrnitve podizvajalca, če za to obstajajo utemeljeni razlogi.</w:t>
            </w:r>
          </w:p>
          <w:p w14:paraId="21998F53" w14:textId="77777777" w:rsidR="006F03D5" w:rsidRPr="005512E6" w:rsidRDefault="006F03D5" w:rsidP="006F03D5">
            <w:pPr>
              <w:tabs>
                <w:tab w:val="left" w:pos="-969"/>
                <w:tab w:val="left" w:pos="567"/>
                <w:tab w:val="left" w:pos="5529"/>
                <w:tab w:val="right" w:pos="8505"/>
              </w:tabs>
              <w:spacing w:after="0"/>
              <w:jc w:val="both"/>
              <w:rPr>
                <w:rFonts w:ascii="Century Gothic" w:hAnsi="Century Gothic" w:cs="Arial"/>
              </w:rPr>
            </w:pPr>
          </w:p>
          <w:p w14:paraId="1B1C3713" w14:textId="77777777" w:rsidR="006F03D5" w:rsidRPr="005512E6" w:rsidRDefault="006F03D5" w:rsidP="006F03D5">
            <w:pPr>
              <w:widowControl w:val="0"/>
              <w:overflowPunct w:val="0"/>
              <w:autoSpaceDE w:val="0"/>
              <w:autoSpaceDN w:val="0"/>
              <w:adjustRightInd w:val="0"/>
              <w:spacing w:after="120"/>
              <w:jc w:val="both"/>
              <w:textAlignment w:val="baseline"/>
              <w:rPr>
                <w:rFonts w:ascii="Century Gothic" w:hAnsi="Century Gothic" w:cs="Arial"/>
              </w:rPr>
            </w:pPr>
            <w:r w:rsidRPr="005512E6">
              <w:rPr>
                <w:rFonts w:ascii="Century Gothic" w:hAnsi="Century Gothic" w:cs="Arial"/>
              </w:rPr>
              <w:t>Če izvajalec po sklenitvi pogodbe z naročnikom sklene pogodbo z novim podizvajalcem, to ne sme biti gospodarski subjekt, ki je v predmetnem postopku oddaje javnega naročila oddal samostojno ponudbo ali je sodeloval kot partner v skupni ponudbi in je bila njegova ponudbena cena nižja od cene izvajalca. V primeru menjave podizvajalca, vrednost del novega podizvajalca ne sme biti višja od vrednosti del, ki jih je po pogodbi prevzel prvotni podizvajalec, brez predhodne pisne odobritve naročnika.</w:t>
            </w:r>
          </w:p>
          <w:p w14:paraId="2479982A" w14:textId="77777777" w:rsidR="006F03D5" w:rsidRPr="005512E6" w:rsidRDefault="006F03D5" w:rsidP="006F03D5">
            <w:pPr>
              <w:tabs>
                <w:tab w:val="left" w:pos="-969"/>
                <w:tab w:val="left" w:pos="567"/>
                <w:tab w:val="left" w:pos="5529"/>
                <w:tab w:val="right" w:pos="8505"/>
              </w:tabs>
              <w:spacing w:after="0"/>
              <w:jc w:val="both"/>
              <w:rPr>
                <w:rFonts w:ascii="Century Gothic" w:hAnsi="Century Gothic" w:cs="Arial"/>
              </w:rPr>
            </w:pPr>
          </w:p>
          <w:p w14:paraId="67CF48F0" w14:textId="77777777" w:rsidR="006F03D5" w:rsidRPr="005512E6" w:rsidRDefault="006F03D5" w:rsidP="006F03D5">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Neposredna plačila podizvajalcu se v skladu z razpisno dokumentacijo izvajajo le ob predložitvi zahteve podizvajalca, ki jo izvajalec posreduje naročniku ob prvi priglasitvi podizvajalca.</w:t>
            </w:r>
          </w:p>
          <w:p w14:paraId="162E1C8C" w14:textId="77777777" w:rsidR="006F03D5" w:rsidRPr="005512E6" w:rsidRDefault="006F03D5" w:rsidP="006F03D5">
            <w:pPr>
              <w:tabs>
                <w:tab w:val="left" w:pos="-969"/>
                <w:tab w:val="left" w:pos="567"/>
                <w:tab w:val="left" w:pos="5529"/>
                <w:tab w:val="right" w:pos="8505"/>
              </w:tabs>
              <w:spacing w:after="0"/>
              <w:jc w:val="both"/>
              <w:rPr>
                <w:rFonts w:ascii="Century Gothic" w:hAnsi="Century Gothic" w:cs="Arial"/>
              </w:rPr>
            </w:pPr>
          </w:p>
          <w:p w14:paraId="0209D5EB" w14:textId="77777777" w:rsidR="006F03D5" w:rsidRPr="005512E6" w:rsidRDefault="006F03D5" w:rsidP="006F03D5">
            <w:pPr>
              <w:spacing w:after="0"/>
              <w:jc w:val="both"/>
              <w:rPr>
                <w:rFonts w:ascii="Century Gothic" w:hAnsi="Century Gothic" w:cs="Arial"/>
              </w:rPr>
            </w:pPr>
            <w:r w:rsidRPr="005512E6">
              <w:rPr>
                <w:rFonts w:ascii="Century Gothic" w:hAnsi="Century Gothic" w:cs="Arial"/>
              </w:rPr>
              <w:t>Če se neposredno plačilo podizvajalcem ne bo izvajalo, bo naročnik od glavnega izvajalca zahteval,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bo naročnik na podlagi sedmega odstavka 94. člena ZJN-3 Državni revizijski komisiji podal predlog za uvedbo postopka o prekršku iz 2. točke prvega odstavka 112. člena ZJN-3.</w:t>
            </w:r>
          </w:p>
          <w:p w14:paraId="78136338" w14:textId="77777777" w:rsidR="00656BDA" w:rsidRPr="005512E6" w:rsidRDefault="00656BDA" w:rsidP="008C5503">
            <w:pPr>
              <w:tabs>
                <w:tab w:val="left" w:pos="-969"/>
                <w:tab w:val="left" w:pos="567"/>
                <w:tab w:val="left" w:pos="5529"/>
                <w:tab w:val="right" w:pos="8505"/>
              </w:tabs>
              <w:spacing w:after="0"/>
              <w:jc w:val="both"/>
              <w:rPr>
                <w:rFonts w:ascii="Century Gothic" w:hAnsi="Century Gothic" w:cs="Arial"/>
              </w:rPr>
            </w:pPr>
          </w:p>
          <w:p w14:paraId="1AD25E8C" w14:textId="17CEA2B8" w:rsidR="00561429" w:rsidRPr="005512E6" w:rsidRDefault="00561429" w:rsidP="00A4534B">
            <w:pPr>
              <w:tabs>
                <w:tab w:val="left" w:pos="-969"/>
                <w:tab w:val="left" w:pos="567"/>
                <w:tab w:val="left" w:pos="5529"/>
                <w:tab w:val="right" w:pos="8505"/>
              </w:tabs>
              <w:spacing w:after="0"/>
              <w:jc w:val="both"/>
              <w:rPr>
                <w:rFonts w:ascii="Century Gothic" w:hAnsi="Century Gothic" w:cs="Arial"/>
              </w:rPr>
            </w:pPr>
            <w:r w:rsidRPr="005512E6">
              <w:rPr>
                <w:rFonts w:ascii="Century Gothic" w:hAnsi="Century Gothic" w:cs="Arial"/>
              </w:rPr>
              <w:t>ODSTOP OD POGODBE</w:t>
            </w:r>
          </w:p>
          <w:p w14:paraId="6D45183A" w14:textId="77777777" w:rsidR="00A25839" w:rsidRPr="005512E6" w:rsidRDefault="00A25839" w:rsidP="00A4534B">
            <w:pPr>
              <w:tabs>
                <w:tab w:val="left" w:pos="-969"/>
                <w:tab w:val="left" w:pos="567"/>
                <w:tab w:val="left" w:pos="5529"/>
                <w:tab w:val="right" w:pos="8505"/>
              </w:tabs>
              <w:spacing w:after="0"/>
              <w:jc w:val="both"/>
              <w:rPr>
                <w:rFonts w:ascii="Century Gothic" w:hAnsi="Century Gothic" w:cs="Arial"/>
              </w:rPr>
            </w:pPr>
          </w:p>
          <w:p w14:paraId="1381D670" w14:textId="0EBF496E" w:rsidR="00561429" w:rsidRPr="005512E6" w:rsidRDefault="00561429"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5B70CB37" w14:textId="77777777" w:rsidR="00A25839" w:rsidRPr="005512E6" w:rsidRDefault="00A25839" w:rsidP="00A25839">
            <w:pPr>
              <w:pStyle w:val="Odstavekseznama"/>
              <w:suppressAutoHyphens/>
              <w:autoSpaceDN w:val="0"/>
              <w:spacing w:after="0"/>
              <w:textAlignment w:val="baseline"/>
              <w:rPr>
                <w:rFonts w:ascii="Century Gothic" w:hAnsi="Century Gothic" w:cs="Arial"/>
              </w:rPr>
            </w:pPr>
          </w:p>
          <w:p w14:paraId="5CCCFEAF" w14:textId="7F81B64C" w:rsidR="00986057" w:rsidRPr="005512E6" w:rsidRDefault="00986057"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r w:rsidRPr="005512E6">
              <w:rPr>
                <w:rFonts w:ascii="Century Gothic" w:hAnsi="Century Gothic" w:cs="Arial"/>
                <w:kern w:val="0"/>
                <w:sz w:val="22"/>
                <w:szCs w:val="22"/>
                <w:lang w:eastAsia="en-US"/>
              </w:rPr>
              <w:t>V primeru nebistvenih kršitev obveznosti s strani izvajalca, naročnik izvajalca opomni na izpolnitev obveznosti. V kolikor izvajalec v 8 dneh od opomina kršitve ne odpravi, lahko naročnik odstopi od pogodbe brez odpovednega roka.</w:t>
            </w:r>
          </w:p>
          <w:p w14:paraId="2E3B6EA2" w14:textId="77777777" w:rsidR="00986057" w:rsidRPr="005512E6" w:rsidRDefault="00986057"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p>
          <w:p w14:paraId="5DEAC678" w14:textId="4A7B60D3" w:rsidR="00F35F5E" w:rsidRPr="005512E6" w:rsidRDefault="00986057" w:rsidP="001F7E56">
            <w:pPr>
              <w:pStyle w:val="Odstavekseznama"/>
              <w:numPr>
                <w:ilvl w:val="0"/>
                <w:numId w:val="14"/>
              </w:numPr>
              <w:autoSpaceDN w:val="0"/>
              <w:spacing w:after="0"/>
              <w:ind w:left="714" w:hanging="357"/>
              <w:jc w:val="both"/>
              <w:rPr>
                <w:rFonts w:ascii="Century Gothic" w:hAnsi="Century Gothic" w:cs="Arial"/>
                <w:color w:val="auto"/>
              </w:rPr>
            </w:pPr>
            <w:r w:rsidRPr="005512E6">
              <w:rPr>
                <w:rFonts w:ascii="Century Gothic" w:hAnsi="Century Gothic" w:cs="Arial"/>
              </w:rPr>
              <w:t xml:space="preserve">V primeru bistvenih kršitev obveznosti izvajalca lahko naročnik odstopi od pogodbe brez opomina in brez odpovednega roka. Za bistvene kršitve te pogodbe se šteje </w:t>
            </w:r>
            <w:proofErr w:type="spellStart"/>
            <w:r w:rsidRPr="005512E6">
              <w:rPr>
                <w:rFonts w:ascii="Century Gothic" w:hAnsi="Century Gothic" w:cs="Arial"/>
              </w:rPr>
              <w:lastRenderedPageBreak/>
              <w:t>zlasti:</w:t>
            </w:r>
            <w:r w:rsidR="00F35F5E" w:rsidRPr="005512E6">
              <w:rPr>
                <w:rFonts w:ascii="Century Gothic" w:hAnsi="Century Gothic" w:cs="Arial"/>
                <w:color w:val="auto"/>
              </w:rPr>
              <w:t>če</w:t>
            </w:r>
            <w:proofErr w:type="spellEnd"/>
            <w:r w:rsidR="00F35F5E" w:rsidRPr="005512E6">
              <w:rPr>
                <w:rFonts w:ascii="Century Gothic" w:hAnsi="Century Gothic" w:cs="Arial"/>
                <w:color w:val="auto"/>
              </w:rPr>
              <w:t xml:space="preserve"> izvajalec tudi po pismenem pozivu naročnika ne opravlja svojih storitev v skladu z dogovorjenimi roki,</w:t>
            </w:r>
          </w:p>
          <w:p w14:paraId="12CCCEFA" w14:textId="246F9D3C" w:rsidR="00F35F5E" w:rsidRPr="005512E6" w:rsidRDefault="00F35F5E" w:rsidP="001F7E56">
            <w:pPr>
              <w:numPr>
                <w:ilvl w:val="0"/>
                <w:numId w:val="14"/>
              </w:numPr>
              <w:spacing w:after="0"/>
              <w:ind w:left="714" w:hanging="357"/>
              <w:jc w:val="both"/>
              <w:rPr>
                <w:rFonts w:ascii="Century Gothic" w:hAnsi="Century Gothic" w:cs="Arial"/>
                <w:color w:val="auto"/>
              </w:rPr>
            </w:pPr>
            <w:r w:rsidRPr="005512E6">
              <w:rPr>
                <w:rFonts w:ascii="Century Gothic" w:hAnsi="Century Gothic" w:cs="Arial"/>
                <w:color w:val="auto"/>
              </w:rPr>
              <w:t>če izvajalec brez predhodnega soglasja naročnika zamenja podizvajalca ali pri izvedbi pogodbenih obveznosti sodelujejo podizvajalci, ki jih izvajalec ni sporočil naročniku,</w:t>
            </w:r>
          </w:p>
          <w:p w14:paraId="562CF714" w14:textId="77777777" w:rsidR="00F35F5E" w:rsidRPr="005512E6" w:rsidRDefault="00F35F5E" w:rsidP="001F7E56">
            <w:pPr>
              <w:numPr>
                <w:ilvl w:val="0"/>
                <w:numId w:val="14"/>
              </w:numPr>
              <w:spacing w:after="0"/>
              <w:ind w:left="714" w:hanging="357"/>
              <w:jc w:val="both"/>
              <w:rPr>
                <w:rFonts w:ascii="Century Gothic" w:hAnsi="Century Gothic" w:cs="Arial"/>
                <w:color w:val="auto"/>
              </w:rPr>
            </w:pPr>
            <w:r w:rsidRPr="005512E6">
              <w:rPr>
                <w:rFonts w:ascii="Century Gothic" w:hAnsi="Century Gothic" w:cs="Arial"/>
                <w:color w:val="auto"/>
              </w:rPr>
              <w:t>če izvajalec dela nekvalitetno, v nasprotju s pravili stroke ali s pogodbo ter izvajalec v primernem roku napak ne odpravi,</w:t>
            </w:r>
          </w:p>
          <w:p w14:paraId="160FA531" w14:textId="31C390B4" w:rsidR="00F35F5E" w:rsidRPr="005512E6" w:rsidRDefault="00F35F5E" w:rsidP="001F7E56">
            <w:pPr>
              <w:numPr>
                <w:ilvl w:val="0"/>
                <w:numId w:val="14"/>
              </w:numPr>
              <w:shd w:val="clear" w:color="auto" w:fill="FFFFFF"/>
              <w:spacing w:after="0"/>
              <w:ind w:left="714" w:hanging="357"/>
              <w:jc w:val="both"/>
              <w:rPr>
                <w:rFonts w:ascii="Century Gothic" w:hAnsi="Century Gothic" w:cs="Arial"/>
                <w:color w:val="auto"/>
              </w:rPr>
            </w:pPr>
            <w:r w:rsidRPr="005512E6">
              <w:rPr>
                <w:rFonts w:ascii="Century Gothic" w:hAnsi="Century Gothic" w:cs="Arial"/>
                <w:color w:val="auto"/>
              </w:rPr>
              <w:t>če je bilo javno naročilo bistveno spremenjeno, kar terja nov postopek javnega naročanja,</w:t>
            </w:r>
          </w:p>
          <w:p w14:paraId="714103FE" w14:textId="77777777" w:rsidR="00F35F5E" w:rsidRPr="005512E6" w:rsidRDefault="00F35F5E" w:rsidP="001F7E56">
            <w:pPr>
              <w:numPr>
                <w:ilvl w:val="0"/>
                <w:numId w:val="14"/>
              </w:numPr>
              <w:shd w:val="clear" w:color="auto" w:fill="FFFFFF"/>
              <w:spacing w:after="0"/>
              <w:ind w:left="714" w:hanging="357"/>
              <w:jc w:val="both"/>
              <w:rPr>
                <w:rFonts w:ascii="Century Gothic" w:hAnsi="Century Gothic" w:cs="Arial"/>
                <w:color w:val="auto"/>
              </w:rPr>
            </w:pPr>
            <w:r w:rsidRPr="005512E6">
              <w:rPr>
                <w:rFonts w:ascii="Century Gothic" w:hAnsi="Century Gothic" w:cs="Arial"/>
                <w:color w:val="auto"/>
              </w:rPr>
              <w:t>če je bil v času oddaje javnega naročila izvajalec v enem od položajev, zaradi katerega bi ga naročnik lahko ali moral izključiti iz postopka javnega naročanja, pa s tem dejstvom naročnik ni bil seznanjen v postopku javnega naročanja,</w:t>
            </w:r>
          </w:p>
          <w:p w14:paraId="66431424" w14:textId="77777777" w:rsidR="00F35F5E" w:rsidRPr="005512E6" w:rsidRDefault="00F35F5E" w:rsidP="001F7E56">
            <w:pPr>
              <w:numPr>
                <w:ilvl w:val="0"/>
                <w:numId w:val="14"/>
              </w:numPr>
              <w:shd w:val="clear" w:color="auto" w:fill="FFFFFF"/>
              <w:spacing w:after="0"/>
              <w:ind w:left="714" w:hanging="357"/>
              <w:jc w:val="both"/>
              <w:rPr>
                <w:rFonts w:ascii="Century Gothic" w:hAnsi="Century Gothic" w:cs="Arial"/>
                <w:color w:val="auto"/>
              </w:rPr>
            </w:pPr>
            <w:r w:rsidRPr="005512E6">
              <w:rPr>
                <w:rFonts w:ascii="Century Gothic" w:hAnsi="Century Gothic" w:cs="Arial"/>
                <w:color w:val="auto"/>
              </w:rPr>
              <w:t>če pri izvajalcu po podpisu pogodbe nastane eden od položajev, zaradi katerega bi ga naročnik lahko ali moral izključiti iz postopka javnega naročanja, ne glede na to, da ob oddaji ponudbe oz. ob oddaji javnega naročila ni bil v tem položaju,</w:t>
            </w:r>
          </w:p>
          <w:p w14:paraId="3668A66F" w14:textId="77777777" w:rsidR="00F35F5E" w:rsidRPr="005512E6" w:rsidRDefault="00F35F5E" w:rsidP="001F7E56">
            <w:pPr>
              <w:numPr>
                <w:ilvl w:val="0"/>
                <w:numId w:val="14"/>
              </w:numPr>
              <w:shd w:val="clear" w:color="auto" w:fill="FFFFFF"/>
              <w:spacing w:after="0"/>
              <w:ind w:left="714" w:hanging="357"/>
              <w:jc w:val="both"/>
              <w:rPr>
                <w:rFonts w:ascii="Century Gothic" w:hAnsi="Century Gothic" w:cs="Arial"/>
                <w:color w:val="auto"/>
              </w:rPr>
            </w:pPr>
            <w:r w:rsidRPr="005512E6">
              <w:rPr>
                <w:rFonts w:ascii="Century Gothic" w:hAnsi="Century Gothic" w:cs="Arial"/>
                <w:color w:val="auto"/>
              </w:rPr>
              <w:t xml:space="preserve">če je naročnik seznanjen, da je pristojni državni organ ali sodišče s pravnomočno odločitvijo ugotovilo kršitev delovne, </w:t>
            </w:r>
            <w:proofErr w:type="spellStart"/>
            <w:r w:rsidRPr="005512E6">
              <w:rPr>
                <w:rFonts w:ascii="Century Gothic" w:hAnsi="Century Gothic" w:cs="Arial"/>
                <w:color w:val="auto"/>
              </w:rPr>
              <w:t>okoljske</w:t>
            </w:r>
            <w:proofErr w:type="spellEnd"/>
            <w:r w:rsidRPr="005512E6">
              <w:rPr>
                <w:rFonts w:ascii="Century Gothic" w:hAnsi="Century Gothic" w:cs="Arial"/>
                <w:color w:val="auto"/>
              </w:rPr>
              <w:t xml:space="preserve"> ali socialne zakonodaje s strani izvajalca ali njegovega podizvajalca in se kršitev nanaša na dela, ki so predmet te pogodbe,</w:t>
            </w:r>
          </w:p>
          <w:p w14:paraId="67C5C5BE" w14:textId="77777777" w:rsidR="00F35F5E" w:rsidRPr="005512E6" w:rsidRDefault="00F35F5E" w:rsidP="001F7E56">
            <w:pPr>
              <w:numPr>
                <w:ilvl w:val="0"/>
                <w:numId w:val="14"/>
              </w:numPr>
              <w:spacing w:after="0"/>
              <w:ind w:left="714" w:hanging="357"/>
              <w:jc w:val="both"/>
              <w:rPr>
                <w:rFonts w:ascii="Century Gothic" w:hAnsi="Century Gothic" w:cs="Arial"/>
                <w:color w:val="auto"/>
              </w:rPr>
            </w:pPr>
            <w:r w:rsidRPr="005512E6">
              <w:rPr>
                <w:rFonts w:ascii="Century Gothic" w:hAnsi="Century Gothic" w:cs="Arial"/>
                <w:color w:val="auto"/>
              </w:rPr>
              <w:t>v drugih primerih določenih z zakonom, pogodbo ali razpisno dokumentacijo.</w:t>
            </w:r>
          </w:p>
          <w:p w14:paraId="293FE690" w14:textId="77777777" w:rsidR="00F35F5E" w:rsidRPr="005512E6" w:rsidRDefault="00F35F5E"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p>
          <w:p w14:paraId="137CE24E" w14:textId="459D9A71" w:rsidR="00F35F5E" w:rsidRPr="005512E6" w:rsidRDefault="00F35F5E"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r w:rsidRPr="005512E6">
              <w:rPr>
                <w:rFonts w:ascii="Century Gothic" w:hAnsi="Century Gothic" w:cs="Arial"/>
                <w:kern w:val="0"/>
                <w:sz w:val="22"/>
                <w:szCs w:val="22"/>
                <w:lang w:eastAsia="en-US"/>
              </w:rPr>
              <w:t xml:space="preserve">V kolikor izvajalec del po pogodbi o izvedbi posameznega naročila/nadgradnje ne izvaja v skladu s to pogodbo ali ima opravljeno delo tako napako ali pomanjkljivost, da je delo oziroma storitev neuporabna, lahko naročnik odstopi od vsakega posameznega naročila/nadgradnje ali od pogodbe, delno ali v celoti, brez odpovednega roka. Pred odstopom je naročnik dolžan izvajalca pisno pozvati, naj odpravi nepravilnosti, in mu za to določiti rok za odpravo nepravilnosti oziroma za izvedbo del. </w:t>
            </w:r>
            <w:r w:rsidR="00D75D98" w:rsidRPr="005512E6">
              <w:rPr>
                <w:rFonts w:ascii="Century Gothic" w:hAnsi="Century Gothic" w:cs="Arial"/>
                <w:kern w:val="0"/>
                <w:sz w:val="22"/>
                <w:szCs w:val="22"/>
                <w:lang w:eastAsia="en-US"/>
              </w:rPr>
              <w:t xml:space="preserve">Naročnik bo unovčil finančno zavarovanje, če se bo izkazalo, da naročilo ni izvedeno v rokih, kvaliteti in količini, zahtevanih v razpisni dokumentaciji in sklenjeni pogodbi. </w:t>
            </w:r>
            <w:r w:rsidRPr="005512E6">
              <w:rPr>
                <w:rFonts w:ascii="Century Gothic" w:hAnsi="Century Gothic" w:cs="Arial"/>
                <w:kern w:val="0"/>
                <w:sz w:val="22"/>
                <w:szCs w:val="22"/>
                <w:lang w:eastAsia="en-US"/>
              </w:rPr>
              <w:t>Ne glede na odstop od posameznega naročila je izvajalec dolžan opraviti tista nujna dela, ki jih v izjavi o odstopu določi naročnik, sicer mu odškodninsko odgovarja.</w:t>
            </w:r>
          </w:p>
          <w:p w14:paraId="4C0B6FCB" w14:textId="6DCC9091" w:rsidR="00AE44A9" w:rsidRPr="005512E6" w:rsidRDefault="00AE44A9"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p>
          <w:p w14:paraId="7DDFA4F6" w14:textId="77777777" w:rsidR="00AE44A9" w:rsidRPr="005512E6" w:rsidRDefault="00AE44A9" w:rsidP="00AE44A9">
            <w:pPr>
              <w:tabs>
                <w:tab w:val="left" w:pos="567"/>
                <w:tab w:val="left" w:pos="4253"/>
                <w:tab w:val="left" w:pos="5529"/>
                <w:tab w:val="right" w:pos="8505"/>
              </w:tabs>
              <w:spacing w:after="0"/>
              <w:jc w:val="both"/>
              <w:rPr>
                <w:rFonts w:ascii="Century Gothic" w:hAnsi="Century Gothic" w:cs="Arial"/>
                <w:color w:val="auto"/>
              </w:rPr>
            </w:pPr>
            <w:r w:rsidRPr="005512E6">
              <w:rPr>
                <w:rFonts w:ascii="Century Gothic" w:hAnsi="Century Gothic" w:cs="Arial"/>
                <w:color w:val="auto"/>
              </w:rPr>
              <w:t>Izvajalec sme odstopiti od pogodbe:</w:t>
            </w:r>
          </w:p>
          <w:p w14:paraId="07C8788B" w14:textId="2314CCF4" w:rsidR="00AE44A9" w:rsidRPr="005512E6" w:rsidRDefault="00AE44A9" w:rsidP="001F7E56">
            <w:pPr>
              <w:numPr>
                <w:ilvl w:val="0"/>
                <w:numId w:val="25"/>
              </w:numPr>
              <w:tabs>
                <w:tab w:val="left" w:pos="-4991"/>
                <w:tab w:val="left" w:pos="-4764"/>
                <w:tab w:val="left" w:pos="-1305"/>
                <w:tab w:val="left" w:pos="-29"/>
                <w:tab w:val="right" w:pos="709"/>
              </w:tabs>
              <w:suppressAutoHyphens/>
              <w:autoSpaceDN w:val="0"/>
              <w:spacing w:after="0"/>
              <w:ind w:left="709" w:hanging="312"/>
              <w:jc w:val="both"/>
              <w:rPr>
                <w:rFonts w:ascii="Century Gothic" w:hAnsi="Century Gothic" w:cs="Arial"/>
                <w:color w:val="auto"/>
              </w:rPr>
            </w:pPr>
            <w:r w:rsidRPr="005512E6">
              <w:rPr>
                <w:rFonts w:ascii="Century Gothic" w:hAnsi="Century Gothic" w:cs="Arial"/>
                <w:color w:val="auto"/>
              </w:rPr>
              <w:t>če naročnik tudi po naknadno postavljenem roku ne posreduje navodil v zvezi z njegovimi vprašanji, pa so ta bistvena za izvedbo pogodbenih del,</w:t>
            </w:r>
          </w:p>
          <w:p w14:paraId="70077625" w14:textId="176E2B30" w:rsidR="00986057" w:rsidRPr="005512E6" w:rsidRDefault="00986057" w:rsidP="001F7E56">
            <w:pPr>
              <w:numPr>
                <w:ilvl w:val="0"/>
                <w:numId w:val="25"/>
              </w:numPr>
              <w:tabs>
                <w:tab w:val="left" w:pos="-4991"/>
                <w:tab w:val="left" w:pos="-4764"/>
                <w:tab w:val="left" w:pos="-1305"/>
                <w:tab w:val="left" w:pos="-29"/>
                <w:tab w:val="right" w:pos="709"/>
              </w:tabs>
              <w:suppressAutoHyphens/>
              <w:autoSpaceDN w:val="0"/>
              <w:spacing w:after="0"/>
              <w:ind w:left="709" w:hanging="312"/>
              <w:jc w:val="both"/>
              <w:rPr>
                <w:rFonts w:ascii="Century Gothic" w:hAnsi="Century Gothic" w:cs="Arial"/>
                <w:color w:val="auto"/>
              </w:rPr>
            </w:pPr>
            <w:r w:rsidRPr="005512E6">
              <w:rPr>
                <w:rFonts w:ascii="Century Gothic" w:hAnsi="Century Gothic" w:cs="Arial"/>
                <w:color w:val="auto"/>
              </w:rPr>
              <w:t>če naročnik neopravičeno zamudi s plačilom več kot 30 dni in svoje plačilne obveznosti ne izpolni niti po izvajalčevem pisnem opominu in določitvi naknadnega plačilnega roka,</w:t>
            </w:r>
          </w:p>
          <w:p w14:paraId="30C513AF" w14:textId="4A3ACD2C" w:rsidR="00AE44A9" w:rsidRPr="005512E6" w:rsidRDefault="00AE44A9" w:rsidP="001F7E56">
            <w:pPr>
              <w:numPr>
                <w:ilvl w:val="0"/>
                <w:numId w:val="25"/>
              </w:numPr>
              <w:tabs>
                <w:tab w:val="left" w:pos="-4991"/>
                <w:tab w:val="left" w:pos="-4764"/>
                <w:tab w:val="left" w:pos="-1305"/>
                <w:tab w:val="left" w:pos="-29"/>
                <w:tab w:val="right" w:pos="709"/>
              </w:tabs>
              <w:suppressAutoHyphens/>
              <w:autoSpaceDN w:val="0"/>
              <w:spacing w:after="0"/>
              <w:ind w:left="709" w:hanging="312"/>
              <w:jc w:val="both"/>
              <w:rPr>
                <w:rFonts w:ascii="Century Gothic" w:hAnsi="Century Gothic" w:cs="Arial"/>
                <w:color w:val="auto"/>
              </w:rPr>
            </w:pPr>
            <w:r w:rsidRPr="005512E6">
              <w:rPr>
                <w:rFonts w:ascii="Century Gothic" w:hAnsi="Century Gothic" w:cs="Arial"/>
                <w:color w:val="auto"/>
              </w:rPr>
              <w:t>če izvajalec pride v situacijo, zaradi katere iz objektivnih razlogov z deli ne more nadaljevati</w:t>
            </w:r>
            <w:r w:rsidR="00D75D98" w:rsidRPr="005512E6">
              <w:rPr>
                <w:rFonts w:ascii="Century Gothic" w:hAnsi="Century Gothic" w:cs="Arial"/>
                <w:color w:val="auto"/>
              </w:rPr>
              <w:t>,</w:t>
            </w:r>
          </w:p>
          <w:p w14:paraId="5BFECB5D" w14:textId="4320FC9A" w:rsidR="00AE44A9" w:rsidRPr="005512E6" w:rsidRDefault="00AE44A9" w:rsidP="001F7E56">
            <w:pPr>
              <w:numPr>
                <w:ilvl w:val="0"/>
                <w:numId w:val="25"/>
              </w:numPr>
              <w:tabs>
                <w:tab w:val="left" w:pos="-4991"/>
                <w:tab w:val="left" w:pos="-4764"/>
                <w:tab w:val="left" w:pos="-1305"/>
                <w:tab w:val="left" w:pos="-29"/>
                <w:tab w:val="right" w:pos="709"/>
              </w:tabs>
              <w:suppressAutoHyphens/>
              <w:autoSpaceDN w:val="0"/>
              <w:spacing w:after="0"/>
              <w:ind w:left="709" w:hanging="312"/>
              <w:jc w:val="both"/>
              <w:rPr>
                <w:rFonts w:ascii="Century Gothic" w:hAnsi="Century Gothic" w:cs="Arial"/>
                <w:color w:val="auto"/>
              </w:rPr>
            </w:pPr>
            <w:r w:rsidRPr="005512E6">
              <w:rPr>
                <w:rFonts w:ascii="Century Gothic" w:hAnsi="Century Gothic" w:cs="Arial"/>
                <w:color w:val="auto"/>
              </w:rPr>
              <w:t>v drugih primerih, kot jih določa Obligacijski zakon.</w:t>
            </w:r>
          </w:p>
          <w:p w14:paraId="5BD2F200" w14:textId="77777777" w:rsidR="00AE44A9" w:rsidRPr="005512E6" w:rsidRDefault="00AE44A9" w:rsidP="00F35F5E">
            <w:pPr>
              <w:pStyle w:val="BodyText21"/>
              <w:tabs>
                <w:tab w:val="left" w:pos="567"/>
                <w:tab w:val="left" w:pos="4253"/>
                <w:tab w:val="left" w:pos="5529"/>
                <w:tab w:val="right" w:pos="8505"/>
              </w:tabs>
              <w:spacing w:line="276" w:lineRule="auto"/>
              <w:rPr>
                <w:rFonts w:ascii="Century Gothic" w:hAnsi="Century Gothic" w:cs="Arial"/>
                <w:kern w:val="0"/>
                <w:sz w:val="22"/>
                <w:szCs w:val="22"/>
                <w:lang w:eastAsia="en-US"/>
              </w:rPr>
            </w:pPr>
          </w:p>
          <w:p w14:paraId="6245F92B" w14:textId="77777777" w:rsidR="00561429" w:rsidRPr="005512E6" w:rsidRDefault="00561429" w:rsidP="008C5503">
            <w:pPr>
              <w:pStyle w:val="BodyText21"/>
              <w:tabs>
                <w:tab w:val="left" w:pos="567"/>
                <w:tab w:val="left" w:pos="4253"/>
                <w:tab w:val="left" w:pos="5529"/>
                <w:tab w:val="right" w:pos="8505"/>
              </w:tabs>
              <w:spacing w:line="276" w:lineRule="auto"/>
              <w:ind w:left="397"/>
              <w:rPr>
                <w:rFonts w:ascii="Century Gothic" w:hAnsi="Century Gothic" w:cs="Arial"/>
                <w:color w:val="000000"/>
                <w:kern w:val="0"/>
                <w:sz w:val="22"/>
                <w:szCs w:val="22"/>
                <w:lang w:eastAsia="en-US"/>
              </w:rPr>
            </w:pPr>
          </w:p>
          <w:p w14:paraId="3174E3AD" w14:textId="56830EB4" w:rsidR="00561429" w:rsidRPr="005512E6" w:rsidRDefault="00561429"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6C4F43C1" w14:textId="77777777" w:rsidR="00561429" w:rsidRPr="005512E6" w:rsidRDefault="00561429" w:rsidP="008C5503">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37E73023" w14:textId="1D30BCDA" w:rsidR="00561429" w:rsidRPr="005512E6" w:rsidRDefault="00561429" w:rsidP="008C5503">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r w:rsidRPr="005512E6">
              <w:rPr>
                <w:rFonts w:ascii="Century Gothic" w:hAnsi="Century Gothic" w:cs="Arial"/>
                <w:color w:val="000000"/>
                <w:kern w:val="0"/>
                <w:sz w:val="22"/>
                <w:szCs w:val="22"/>
                <w:lang w:eastAsia="en-US"/>
              </w:rPr>
              <w:lastRenderedPageBreak/>
              <w:t>Odstop od pogodbe se izvede v pisni obliki, z navedbo razloga ali razlogov, zaradi katerih se od pogodbe odstopa.</w:t>
            </w:r>
            <w:r w:rsidR="00986057" w:rsidRPr="005512E6">
              <w:rPr>
                <w:rFonts w:ascii="Century Gothic" w:hAnsi="Century Gothic" w:cs="Arial"/>
                <w:color w:val="000000"/>
                <w:kern w:val="0"/>
                <w:sz w:val="22"/>
                <w:szCs w:val="22"/>
                <w:lang w:eastAsia="en-US"/>
              </w:rPr>
              <w:t xml:space="preserve"> Pogodbena stranka bo o odpovedi obvestila nasprotno pogodbeno stranko s priporočeno poštno pošiljko. Odpoved začne veljati z dnem prejema odpovedi in velja za vnaprej.</w:t>
            </w:r>
          </w:p>
          <w:p w14:paraId="3B2E6D48" w14:textId="77777777" w:rsidR="00561429" w:rsidRPr="005512E6" w:rsidRDefault="00561429" w:rsidP="008C5503">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7F233054" w14:textId="77777777" w:rsidR="00561429" w:rsidRPr="005512E6" w:rsidRDefault="00561429" w:rsidP="008C5503">
            <w:pPr>
              <w:spacing w:after="0"/>
              <w:ind w:right="7"/>
              <w:jc w:val="both"/>
              <w:rPr>
                <w:rFonts w:ascii="Century Gothic" w:hAnsi="Century Gothic" w:cs="Arial"/>
              </w:rPr>
            </w:pPr>
            <w:r w:rsidRPr="005512E6">
              <w:rPr>
                <w:rFonts w:ascii="Century Gothic" w:hAnsi="Century Gothic" w:cs="Arial"/>
              </w:rPr>
              <w:t>Naročnik ob  prenehanju veljavnosti te pogodbe (ne glede na trajanje veljavnosti te pogodbe) ni dolžan povrniti izvajalcu nobenih vlaganj oz. stroškov v zvezi z izvajanjem te pogodbe in tudi nima do izvajalca nobenih drugih obveznosti, razen tistih, za katere ta pogodba to izrecno določa.</w:t>
            </w:r>
          </w:p>
          <w:p w14:paraId="04020A2B" w14:textId="77777777" w:rsidR="00561429" w:rsidRPr="005512E6" w:rsidRDefault="00561429" w:rsidP="008C5503">
            <w:pPr>
              <w:spacing w:after="0"/>
              <w:ind w:right="7"/>
              <w:jc w:val="both"/>
              <w:rPr>
                <w:rFonts w:ascii="Century Gothic" w:hAnsi="Century Gothic" w:cs="Arial"/>
              </w:rPr>
            </w:pPr>
          </w:p>
          <w:p w14:paraId="5D4CCCA4" w14:textId="77777777" w:rsidR="00561429" w:rsidRPr="005512E6" w:rsidRDefault="00561429" w:rsidP="008C5503">
            <w:pPr>
              <w:spacing w:after="0"/>
              <w:ind w:right="7"/>
              <w:jc w:val="both"/>
              <w:rPr>
                <w:rFonts w:ascii="Century Gothic" w:hAnsi="Century Gothic" w:cs="Arial"/>
              </w:rPr>
            </w:pPr>
            <w:r w:rsidRPr="005512E6">
              <w:rPr>
                <w:rFonts w:ascii="Century Gothic" w:hAnsi="Century Gothic" w:cs="Arial"/>
              </w:rPr>
              <w:t>Po prenehanju veljavnosti te pogodbe pripadajo izvajalcu izključno tista plačila po tej pogodbi, za plačilo katerih so bili na dan prenehanja veljavnosti te pogodbe izpolnjeni vsi pogoji v skladu s to pogodbo.</w:t>
            </w:r>
          </w:p>
          <w:p w14:paraId="5508B0DF" w14:textId="77777777" w:rsidR="00584C2F" w:rsidRPr="005512E6" w:rsidRDefault="00584C2F" w:rsidP="00584C2F">
            <w:pPr>
              <w:pStyle w:val="BodyText21"/>
              <w:tabs>
                <w:tab w:val="left" w:pos="567"/>
                <w:tab w:val="left" w:pos="4253"/>
                <w:tab w:val="left" w:pos="5529"/>
                <w:tab w:val="right" w:pos="8505"/>
              </w:tabs>
              <w:rPr>
                <w:rFonts w:ascii="Century Gothic" w:hAnsi="Century Gothic" w:cs="Arial"/>
                <w:color w:val="000000"/>
                <w:kern w:val="0"/>
                <w:sz w:val="22"/>
                <w:szCs w:val="22"/>
                <w:lang w:eastAsia="en-US"/>
              </w:rPr>
            </w:pPr>
          </w:p>
          <w:p w14:paraId="0530E7F3" w14:textId="29706F33" w:rsidR="00584C2F" w:rsidRPr="005512E6" w:rsidRDefault="00584C2F" w:rsidP="00584C2F">
            <w:pPr>
              <w:pStyle w:val="BodyText21"/>
              <w:tabs>
                <w:tab w:val="left" w:pos="567"/>
                <w:tab w:val="left" w:pos="4253"/>
                <w:tab w:val="left" w:pos="5529"/>
                <w:tab w:val="right" w:pos="8505"/>
              </w:tabs>
              <w:rPr>
                <w:rFonts w:ascii="Century Gothic" w:hAnsi="Century Gothic" w:cs="Arial"/>
                <w:color w:val="000000"/>
                <w:kern w:val="0"/>
                <w:sz w:val="22"/>
                <w:szCs w:val="22"/>
                <w:lang w:eastAsia="en-US"/>
              </w:rPr>
            </w:pPr>
            <w:r w:rsidRPr="005512E6">
              <w:rPr>
                <w:rFonts w:ascii="Century Gothic" w:hAnsi="Century Gothic" w:cs="Arial"/>
                <w:color w:val="000000"/>
                <w:kern w:val="0"/>
                <w:sz w:val="22"/>
                <w:szCs w:val="22"/>
                <w:lang w:eastAsia="en-US"/>
              </w:rPr>
              <w:t xml:space="preserve">V primeru razveze pogodbe je dolžna stranka, na strani katere so nastali razlogi za razvezo, povrniti drugi stranki vso škodo, ki bi jim nastala zaradi razveze. Izvajalec </w:t>
            </w:r>
            <w:r w:rsidR="00D11094" w:rsidRPr="005512E6">
              <w:rPr>
                <w:rFonts w:ascii="Century Gothic" w:hAnsi="Century Gothic" w:cs="Arial"/>
                <w:color w:val="000000"/>
                <w:kern w:val="0"/>
                <w:sz w:val="22"/>
                <w:szCs w:val="22"/>
                <w:lang w:eastAsia="en-US"/>
              </w:rPr>
              <w:t xml:space="preserve">je </w:t>
            </w:r>
            <w:r w:rsidRPr="005512E6">
              <w:rPr>
                <w:rFonts w:ascii="Century Gothic" w:hAnsi="Century Gothic" w:cs="Arial"/>
                <w:color w:val="000000"/>
                <w:kern w:val="0"/>
                <w:sz w:val="22"/>
                <w:szCs w:val="22"/>
                <w:lang w:eastAsia="en-US"/>
              </w:rPr>
              <w:t>dolžan povrniti naročniku vse stroške, povezane z novo objavo in izborom novega izvajalca kot tudi škodo, ki nastane naročniku zaradi zamude.</w:t>
            </w:r>
          </w:p>
          <w:p w14:paraId="6653922F" w14:textId="77777777" w:rsidR="00561429" w:rsidRPr="005512E6" w:rsidRDefault="00561429" w:rsidP="008C5503">
            <w:pPr>
              <w:pStyle w:val="BodyText21"/>
              <w:tabs>
                <w:tab w:val="left" w:pos="567"/>
                <w:tab w:val="left" w:pos="4253"/>
                <w:tab w:val="left" w:pos="5529"/>
                <w:tab w:val="right" w:pos="8505"/>
              </w:tabs>
              <w:spacing w:line="276" w:lineRule="auto"/>
              <w:rPr>
                <w:rFonts w:ascii="Century Gothic" w:hAnsi="Century Gothic" w:cs="Arial"/>
                <w:color w:val="000000"/>
                <w:kern w:val="0"/>
                <w:sz w:val="22"/>
                <w:szCs w:val="22"/>
                <w:lang w:eastAsia="en-US"/>
              </w:rPr>
            </w:pPr>
          </w:p>
          <w:p w14:paraId="2F1BF06A"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POGODBENA KAZEN</w:t>
            </w:r>
          </w:p>
          <w:p w14:paraId="5DE2D617" w14:textId="77777777" w:rsidR="00561429" w:rsidRPr="005512E6" w:rsidRDefault="00561429" w:rsidP="008C5503">
            <w:pPr>
              <w:spacing w:after="0"/>
              <w:jc w:val="both"/>
              <w:rPr>
                <w:rFonts w:ascii="Century Gothic" w:hAnsi="Century Gothic" w:cs="Arial"/>
              </w:rPr>
            </w:pPr>
          </w:p>
          <w:p w14:paraId="623C2A69" w14:textId="52A9FE9A" w:rsidR="00561429" w:rsidRPr="005512E6" w:rsidRDefault="00561429"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3933FA3A" w14:textId="77777777" w:rsidR="00561429" w:rsidRPr="005512E6" w:rsidRDefault="00561429" w:rsidP="008C5503">
            <w:pPr>
              <w:spacing w:after="0"/>
              <w:jc w:val="both"/>
              <w:rPr>
                <w:rFonts w:ascii="Century Gothic" w:hAnsi="Century Gothic" w:cs="Arial"/>
              </w:rPr>
            </w:pPr>
          </w:p>
          <w:p w14:paraId="1A13551F" w14:textId="440C9735" w:rsidR="00656BDA" w:rsidRPr="005512E6" w:rsidRDefault="00656BDA"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Če izvajalec ne izvede svojih obveznosti v roku iz 3. člena, mora plačati naročniku pogodbeno kazen v višini 0,</w:t>
            </w:r>
            <w:r w:rsidR="00D11094" w:rsidRPr="005512E6">
              <w:rPr>
                <w:rFonts w:ascii="Century Gothic" w:hAnsi="Century Gothic" w:cs="Arial"/>
                <w:color w:val="000000"/>
                <w:kern w:val="0"/>
                <w:lang w:eastAsia="en-US"/>
              </w:rPr>
              <w:t>5</w:t>
            </w:r>
            <w:r w:rsidRPr="005512E6">
              <w:rPr>
                <w:rFonts w:ascii="Century Gothic" w:hAnsi="Century Gothic" w:cs="Arial"/>
                <w:color w:val="000000"/>
                <w:kern w:val="0"/>
                <w:lang w:eastAsia="en-US"/>
              </w:rPr>
              <w:t xml:space="preserve"> % skupne pogodbene vrednosti brez DDV za vsak dan zamude, vendar največ </w:t>
            </w:r>
            <w:r w:rsidR="00D11094" w:rsidRPr="005512E6">
              <w:rPr>
                <w:rFonts w:ascii="Century Gothic" w:hAnsi="Century Gothic" w:cs="Arial"/>
                <w:color w:val="000000"/>
                <w:kern w:val="0"/>
                <w:lang w:eastAsia="en-US"/>
              </w:rPr>
              <w:t>2</w:t>
            </w:r>
            <w:r w:rsidRPr="005512E6">
              <w:rPr>
                <w:rFonts w:ascii="Century Gothic" w:hAnsi="Century Gothic" w:cs="Arial"/>
                <w:color w:val="000000"/>
                <w:kern w:val="0"/>
                <w:lang w:eastAsia="en-US"/>
              </w:rPr>
              <w:t xml:space="preserve">0 % skupne pogodbene vrednosti brez DDV. Če vrednost pogodbene kazni preseže </w:t>
            </w:r>
            <w:r w:rsidR="00D11094" w:rsidRPr="005512E6">
              <w:rPr>
                <w:rFonts w:ascii="Century Gothic" w:hAnsi="Century Gothic" w:cs="Arial"/>
                <w:color w:val="000000"/>
                <w:kern w:val="0"/>
                <w:lang w:eastAsia="en-US"/>
              </w:rPr>
              <w:t>2</w:t>
            </w:r>
            <w:r w:rsidRPr="005512E6">
              <w:rPr>
                <w:rFonts w:ascii="Century Gothic" w:hAnsi="Century Gothic" w:cs="Arial"/>
                <w:color w:val="000000"/>
                <w:kern w:val="0"/>
                <w:lang w:eastAsia="en-US"/>
              </w:rPr>
              <w:t xml:space="preserve">0%, ima naročnik pravico odstopiti od pogodbe iz razlogov na strani izvajalca. </w:t>
            </w:r>
          </w:p>
          <w:p w14:paraId="72B535C3" w14:textId="77777777" w:rsidR="00656BDA" w:rsidRPr="005512E6" w:rsidRDefault="00656BDA" w:rsidP="008C5503">
            <w:pPr>
              <w:pStyle w:val="Standard"/>
              <w:rPr>
                <w:rFonts w:ascii="Century Gothic" w:hAnsi="Century Gothic" w:cs="Arial"/>
                <w:color w:val="000000"/>
                <w:kern w:val="0"/>
                <w:lang w:eastAsia="en-US"/>
              </w:rPr>
            </w:pPr>
          </w:p>
          <w:p w14:paraId="4A985CFD" w14:textId="77777777" w:rsidR="0098334C" w:rsidRPr="005512E6" w:rsidRDefault="00656BDA" w:rsidP="0098334C">
            <w:pPr>
              <w:spacing w:after="0"/>
              <w:jc w:val="both"/>
              <w:rPr>
                <w:rFonts w:ascii="Century Gothic" w:hAnsi="Century Gothic" w:cs="Arial"/>
              </w:rPr>
            </w:pPr>
            <w:r w:rsidRPr="005512E6">
              <w:rPr>
                <w:rFonts w:ascii="Century Gothic" w:hAnsi="Century Gothic" w:cs="Arial"/>
              </w:rPr>
              <w:t xml:space="preserve">Naročnik ima pravico zahtevati pogodbeno kazen zaradi zamude, ne glede na nastanek škode. </w:t>
            </w:r>
            <w:r w:rsidR="0098334C" w:rsidRPr="005512E6">
              <w:rPr>
                <w:rFonts w:ascii="Century Gothic" w:hAnsi="Century Gothic" w:cs="Arial"/>
              </w:rPr>
              <w:t xml:space="preserve">Če bo škoda, ki jo bo zaradi zamude utrpel naročnik, večja od pogodbene kazni, ima naročnik pravico zahtevati razliko do polne odškodnine.  </w:t>
            </w:r>
          </w:p>
          <w:p w14:paraId="2B9041EE" w14:textId="77777777" w:rsidR="0098334C" w:rsidRPr="005512E6" w:rsidRDefault="0098334C" w:rsidP="0098334C">
            <w:pPr>
              <w:spacing w:after="0"/>
              <w:jc w:val="both"/>
              <w:rPr>
                <w:rFonts w:ascii="Century Gothic" w:hAnsi="Century Gothic" w:cs="Arial"/>
              </w:rPr>
            </w:pPr>
          </w:p>
          <w:p w14:paraId="523441CE" w14:textId="128C4DC5" w:rsidR="0098334C" w:rsidRPr="005512E6" w:rsidRDefault="0098334C" w:rsidP="0098334C">
            <w:pPr>
              <w:spacing w:after="0"/>
              <w:jc w:val="both"/>
              <w:rPr>
                <w:rFonts w:ascii="Century Gothic" w:hAnsi="Century Gothic" w:cs="Arial"/>
              </w:rPr>
            </w:pPr>
            <w:r w:rsidRPr="005512E6">
              <w:rPr>
                <w:rFonts w:ascii="Century Gothic" w:hAnsi="Century Gothic" w:cs="Arial"/>
              </w:rPr>
              <w:t>Plačilo pogodbene kazni izvajalca ne odvezuje od izpolnitve pogodbenih del, razen če naročnik izkoristi pravico odstopiti od pogodbe.</w:t>
            </w:r>
          </w:p>
          <w:p w14:paraId="0D9D5056" w14:textId="77777777" w:rsidR="00656BDA" w:rsidRPr="005512E6" w:rsidRDefault="00656BDA" w:rsidP="008C5503">
            <w:pPr>
              <w:pStyle w:val="Standard"/>
              <w:rPr>
                <w:rFonts w:ascii="Century Gothic" w:hAnsi="Century Gothic" w:cs="Arial"/>
                <w:color w:val="000000"/>
                <w:kern w:val="0"/>
                <w:lang w:eastAsia="en-US"/>
              </w:rPr>
            </w:pPr>
          </w:p>
          <w:p w14:paraId="671FAB36" w14:textId="77777777" w:rsidR="00656BDA" w:rsidRPr="005512E6" w:rsidRDefault="00656BDA" w:rsidP="008C5503">
            <w:pPr>
              <w:pStyle w:val="Standard"/>
              <w:rPr>
                <w:rFonts w:ascii="Century Gothic" w:hAnsi="Century Gothic" w:cs="Arial"/>
                <w:color w:val="000000"/>
                <w:kern w:val="0"/>
                <w:lang w:eastAsia="en-US"/>
              </w:rPr>
            </w:pPr>
            <w:r w:rsidRPr="005512E6">
              <w:rPr>
                <w:rFonts w:ascii="Century Gothic" w:hAnsi="Century Gothic" w:cs="Arial"/>
                <w:color w:val="000000"/>
                <w:kern w:val="0"/>
                <w:lang w:eastAsia="en-US"/>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14:paraId="44F82AC2" w14:textId="77777777" w:rsidR="00561429" w:rsidRPr="005512E6" w:rsidRDefault="00561429" w:rsidP="008C5503">
            <w:pPr>
              <w:pStyle w:val="Telobesedila"/>
              <w:spacing w:after="0"/>
              <w:rPr>
                <w:rFonts w:ascii="Century Gothic" w:hAnsi="Century Gothic" w:cs="Arial"/>
              </w:rPr>
            </w:pPr>
          </w:p>
          <w:p w14:paraId="7F8D1CC7" w14:textId="77777777" w:rsidR="00561429" w:rsidRPr="005512E6" w:rsidRDefault="00561429" w:rsidP="008C5503">
            <w:pPr>
              <w:pStyle w:val="Telobesedila3"/>
              <w:tabs>
                <w:tab w:val="left" w:pos="570"/>
              </w:tabs>
              <w:spacing w:after="0"/>
              <w:ind w:right="7"/>
              <w:rPr>
                <w:rFonts w:ascii="Century Gothic" w:hAnsi="Century Gothic" w:cs="Arial"/>
                <w:sz w:val="22"/>
                <w:szCs w:val="22"/>
              </w:rPr>
            </w:pPr>
            <w:r w:rsidRPr="005512E6">
              <w:rPr>
                <w:rFonts w:ascii="Century Gothic" w:hAnsi="Century Gothic" w:cs="Arial"/>
                <w:sz w:val="22"/>
                <w:szCs w:val="22"/>
              </w:rPr>
              <w:t>KONČNE DOLOČBE</w:t>
            </w:r>
          </w:p>
          <w:p w14:paraId="6396095C" w14:textId="77777777" w:rsidR="00561429" w:rsidRPr="005512E6" w:rsidRDefault="00561429" w:rsidP="008C5503">
            <w:pPr>
              <w:pStyle w:val="Telobesedila3"/>
              <w:spacing w:after="0"/>
              <w:ind w:right="7"/>
              <w:jc w:val="center"/>
              <w:rPr>
                <w:rFonts w:ascii="Century Gothic" w:hAnsi="Century Gothic" w:cs="Arial"/>
                <w:sz w:val="22"/>
                <w:szCs w:val="22"/>
              </w:rPr>
            </w:pPr>
          </w:p>
          <w:p w14:paraId="0DF1ED0F" w14:textId="00A823C9" w:rsidR="00561429" w:rsidRPr="005512E6" w:rsidRDefault="00F95556" w:rsidP="008C5503">
            <w:pPr>
              <w:pStyle w:val="Telobesedila3"/>
              <w:spacing w:after="0"/>
              <w:ind w:right="7"/>
              <w:rPr>
                <w:rFonts w:ascii="Century Gothic" w:hAnsi="Century Gothic" w:cs="Arial"/>
                <w:sz w:val="22"/>
                <w:szCs w:val="22"/>
              </w:rPr>
            </w:pPr>
            <w:r w:rsidRPr="005512E6">
              <w:rPr>
                <w:rFonts w:ascii="Century Gothic" w:hAnsi="Century Gothic" w:cs="Arial"/>
                <w:sz w:val="22"/>
                <w:szCs w:val="22"/>
              </w:rPr>
              <w:t>Skrbnik pogodbe</w:t>
            </w:r>
          </w:p>
          <w:p w14:paraId="0BD4D97C" w14:textId="1130D70C" w:rsidR="00561429" w:rsidRPr="005512E6" w:rsidRDefault="00F71449" w:rsidP="001F7E56">
            <w:pPr>
              <w:pStyle w:val="Odstavekseznama"/>
              <w:numPr>
                <w:ilvl w:val="0"/>
                <w:numId w:val="21"/>
              </w:numPr>
              <w:suppressAutoHyphens/>
              <w:autoSpaceDN w:val="0"/>
              <w:spacing w:after="0"/>
              <w:ind w:right="7"/>
              <w:jc w:val="center"/>
              <w:textAlignment w:val="baseline"/>
              <w:rPr>
                <w:rFonts w:ascii="Century Gothic" w:hAnsi="Century Gothic" w:cs="Arial"/>
              </w:rPr>
            </w:pPr>
            <w:r w:rsidRPr="005512E6">
              <w:rPr>
                <w:rFonts w:ascii="Century Gothic" w:hAnsi="Century Gothic" w:cs="Arial"/>
              </w:rPr>
              <w:t>člen</w:t>
            </w:r>
          </w:p>
          <w:p w14:paraId="19B6A793" w14:textId="77777777" w:rsidR="00A25839" w:rsidRPr="005512E6" w:rsidRDefault="00A25839" w:rsidP="00A25839">
            <w:pPr>
              <w:pStyle w:val="Odstavekseznama"/>
              <w:suppressAutoHyphens/>
              <w:autoSpaceDN w:val="0"/>
              <w:spacing w:after="0"/>
              <w:ind w:right="7"/>
              <w:textAlignment w:val="baseline"/>
              <w:rPr>
                <w:rFonts w:ascii="Century Gothic" w:hAnsi="Century Gothic" w:cs="Arial"/>
              </w:rPr>
            </w:pPr>
          </w:p>
          <w:p w14:paraId="7FA829E2" w14:textId="6D5747F3" w:rsidR="00561429" w:rsidRPr="005512E6" w:rsidRDefault="00F95556" w:rsidP="00F95556">
            <w:pPr>
              <w:pStyle w:val="Telobesedila3"/>
              <w:spacing w:after="0"/>
              <w:ind w:right="7"/>
              <w:rPr>
                <w:rFonts w:ascii="Century Gothic" w:hAnsi="Century Gothic" w:cs="Arial"/>
              </w:rPr>
            </w:pPr>
            <w:r w:rsidRPr="005512E6">
              <w:rPr>
                <w:rFonts w:ascii="Century Gothic" w:hAnsi="Century Gothic" w:cs="Arial"/>
                <w:sz w:val="22"/>
                <w:szCs w:val="22"/>
              </w:rPr>
              <w:t xml:space="preserve">Skrbnik pogodbe </w:t>
            </w:r>
            <w:r w:rsidR="00561429" w:rsidRPr="005512E6">
              <w:rPr>
                <w:rFonts w:ascii="Century Gothic" w:hAnsi="Century Gothic" w:cs="Arial"/>
                <w:sz w:val="22"/>
                <w:szCs w:val="22"/>
              </w:rPr>
              <w:t xml:space="preserve">naročnika po tej pogodbi je </w:t>
            </w:r>
            <w:r w:rsidRPr="005512E6">
              <w:rPr>
                <w:rFonts w:ascii="Century Gothic" w:hAnsi="Century Gothic" w:cs="Arial"/>
                <w:sz w:val="22"/>
                <w:szCs w:val="22"/>
              </w:rPr>
              <w:t>___________________</w:t>
            </w:r>
            <w:r w:rsidR="00774729" w:rsidRPr="005512E6">
              <w:rPr>
                <w:rFonts w:ascii="Century Gothic" w:hAnsi="Century Gothic" w:cs="Arial"/>
                <w:sz w:val="22"/>
                <w:szCs w:val="22"/>
              </w:rPr>
              <w:t>, e-pošta ______</w:t>
            </w:r>
            <w:r w:rsidR="008414DB" w:rsidRPr="005512E6">
              <w:rPr>
                <w:rFonts w:ascii="Century Gothic" w:hAnsi="Century Gothic" w:cs="Arial"/>
                <w:sz w:val="22"/>
                <w:szCs w:val="22"/>
              </w:rPr>
              <w:t>_____</w:t>
            </w:r>
            <w:r w:rsidR="00F32D20" w:rsidRPr="005512E6">
              <w:rPr>
                <w:rFonts w:ascii="Century Gothic" w:hAnsi="Century Gothic" w:cs="Arial"/>
                <w:sz w:val="22"/>
                <w:szCs w:val="22"/>
              </w:rPr>
              <w:t>_.</w:t>
            </w:r>
          </w:p>
          <w:p w14:paraId="715BBA03" w14:textId="0D539192" w:rsidR="00561429" w:rsidRPr="005512E6" w:rsidRDefault="00F95556" w:rsidP="008C5503">
            <w:pPr>
              <w:spacing w:after="0"/>
              <w:jc w:val="both"/>
              <w:rPr>
                <w:rFonts w:ascii="Century Gothic" w:hAnsi="Century Gothic" w:cs="Arial"/>
              </w:rPr>
            </w:pPr>
            <w:r w:rsidRPr="005512E6">
              <w:rPr>
                <w:rFonts w:ascii="Century Gothic" w:hAnsi="Century Gothic" w:cs="Arial"/>
              </w:rPr>
              <w:t xml:space="preserve">Skrbnik pogodbe </w:t>
            </w:r>
            <w:r w:rsidR="00561429" w:rsidRPr="005512E6">
              <w:rPr>
                <w:rFonts w:ascii="Century Gothic" w:hAnsi="Century Gothic" w:cs="Arial"/>
              </w:rPr>
              <w:t xml:space="preserve">izvajalca po tej pogodbi je  </w:t>
            </w:r>
            <w:r w:rsidRPr="005512E6">
              <w:rPr>
                <w:rFonts w:ascii="Century Gothic" w:hAnsi="Century Gothic" w:cs="Arial"/>
              </w:rPr>
              <w:t>___________________</w:t>
            </w:r>
            <w:r w:rsidR="00F32D20" w:rsidRPr="005512E6">
              <w:rPr>
                <w:rFonts w:ascii="Century Gothic" w:hAnsi="Century Gothic" w:cs="Arial"/>
              </w:rPr>
              <w:t>, e-pošta ____________.</w:t>
            </w:r>
          </w:p>
          <w:p w14:paraId="128A086B" w14:textId="77777777" w:rsidR="00A05B19" w:rsidRPr="005512E6" w:rsidRDefault="00A05B19" w:rsidP="00A05B19">
            <w:pPr>
              <w:pStyle w:val="Telobesedila3"/>
              <w:spacing w:after="0"/>
              <w:ind w:right="-483"/>
              <w:rPr>
                <w:rFonts w:ascii="Century Gothic" w:hAnsi="Century Gothic" w:cs="Arial"/>
                <w:sz w:val="22"/>
                <w:szCs w:val="22"/>
              </w:rPr>
            </w:pPr>
          </w:p>
          <w:p w14:paraId="7D6B3648" w14:textId="1CA950CB" w:rsidR="006D4CB3" w:rsidRPr="005512E6" w:rsidRDefault="006D4CB3" w:rsidP="006D4CB3">
            <w:pPr>
              <w:spacing w:after="0"/>
              <w:ind w:right="7"/>
              <w:jc w:val="both"/>
              <w:rPr>
                <w:rFonts w:ascii="Century Gothic" w:hAnsi="Century Gothic" w:cs="Arial"/>
              </w:rPr>
            </w:pPr>
            <w:r w:rsidRPr="005512E6">
              <w:rPr>
                <w:rFonts w:ascii="Century Gothic" w:hAnsi="Century Gothic" w:cs="Arial"/>
              </w:rPr>
              <w:t>Obe pogodbeni stranki se zavezujeta redno spremljati prejeto elektronsko pošto. Pošta, poslana na elektronske naslove, navedene v tem členu, se šteje za vročeno naslednji delovni dan po pošiljanju.</w:t>
            </w:r>
          </w:p>
          <w:p w14:paraId="66FBE91E" w14:textId="77777777" w:rsidR="00561429" w:rsidRPr="005512E6" w:rsidRDefault="00561429" w:rsidP="008C5503">
            <w:pPr>
              <w:pStyle w:val="Telobesedila3"/>
              <w:spacing w:after="0"/>
              <w:ind w:right="-483"/>
              <w:rPr>
                <w:rFonts w:ascii="Century Gothic" w:hAnsi="Century Gothic" w:cs="Arial"/>
                <w:sz w:val="22"/>
                <w:szCs w:val="22"/>
              </w:rPr>
            </w:pPr>
          </w:p>
          <w:p w14:paraId="44F06E4F" w14:textId="6C7AE337" w:rsidR="00A25839" w:rsidRPr="005512E6" w:rsidRDefault="00561429" w:rsidP="008C5503">
            <w:pPr>
              <w:pStyle w:val="Telobesedila3"/>
              <w:spacing w:after="0"/>
              <w:ind w:right="-483"/>
              <w:rPr>
                <w:rFonts w:ascii="Century Gothic" w:hAnsi="Century Gothic" w:cs="Arial"/>
                <w:sz w:val="22"/>
                <w:szCs w:val="22"/>
              </w:rPr>
            </w:pPr>
            <w:r w:rsidRPr="005512E6">
              <w:rPr>
                <w:rFonts w:ascii="Century Gothic" w:hAnsi="Century Gothic" w:cs="Arial"/>
                <w:sz w:val="22"/>
                <w:szCs w:val="22"/>
              </w:rPr>
              <w:t>Veljavnost pogodbe</w:t>
            </w:r>
          </w:p>
          <w:p w14:paraId="343D8BB7" w14:textId="416BA167" w:rsidR="00561429" w:rsidRPr="005512E6" w:rsidRDefault="00F71449" w:rsidP="001F7E56">
            <w:pPr>
              <w:pStyle w:val="Odstavekseznama"/>
              <w:numPr>
                <w:ilvl w:val="0"/>
                <w:numId w:val="21"/>
              </w:numPr>
              <w:suppressAutoHyphens/>
              <w:autoSpaceDN w:val="0"/>
              <w:spacing w:after="0"/>
              <w:ind w:right="7"/>
              <w:jc w:val="center"/>
              <w:textAlignment w:val="baseline"/>
              <w:rPr>
                <w:rFonts w:ascii="Century Gothic" w:hAnsi="Century Gothic" w:cs="Arial"/>
              </w:rPr>
            </w:pPr>
            <w:r w:rsidRPr="005512E6">
              <w:rPr>
                <w:rFonts w:ascii="Century Gothic" w:hAnsi="Century Gothic" w:cs="Arial"/>
              </w:rPr>
              <w:t xml:space="preserve"> člen</w:t>
            </w:r>
          </w:p>
          <w:p w14:paraId="591BBFF6" w14:textId="77777777" w:rsidR="00A25839" w:rsidRPr="005512E6" w:rsidRDefault="00A25839" w:rsidP="00A25839">
            <w:pPr>
              <w:pStyle w:val="Odstavekseznama"/>
              <w:suppressAutoHyphens/>
              <w:autoSpaceDN w:val="0"/>
              <w:spacing w:after="0"/>
              <w:ind w:right="7"/>
              <w:textAlignment w:val="baseline"/>
              <w:rPr>
                <w:rFonts w:ascii="Century Gothic" w:hAnsi="Century Gothic" w:cs="Arial"/>
              </w:rPr>
            </w:pPr>
          </w:p>
          <w:p w14:paraId="49AEA9DD" w14:textId="77777777" w:rsidR="000E7029" w:rsidRPr="005512E6" w:rsidRDefault="000E7029" w:rsidP="000E7029">
            <w:pPr>
              <w:pStyle w:val="Telobesedila3"/>
              <w:spacing w:after="0"/>
              <w:ind w:right="7"/>
              <w:jc w:val="both"/>
              <w:rPr>
                <w:rFonts w:ascii="Century Gothic" w:hAnsi="Century Gothic" w:cs="Calibri"/>
                <w:sz w:val="22"/>
                <w:szCs w:val="22"/>
              </w:rPr>
            </w:pPr>
            <w:r w:rsidRPr="005512E6">
              <w:rPr>
                <w:rFonts w:ascii="Century Gothic" w:hAnsi="Century Gothic"/>
                <w:sz w:val="22"/>
                <w:szCs w:val="22"/>
              </w:rPr>
              <w:t xml:space="preserve">Ta pogodba je sklenjena za obdobje enega leta, pod </w:t>
            </w:r>
            <w:proofErr w:type="spellStart"/>
            <w:r w:rsidRPr="005512E6">
              <w:rPr>
                <w:rFonts w:ascii="Century Gothic" w:hAnsi="Century Gothic"/>
                <w:sz w:val="22"/>
                <w:szCs w:val="22"/>
              </w:rPr>
              <w:t>odložnim</w:t>
            </w:r>
            <w:proofErr w:type="spellEnd"/>
            <w:r w:rsidRPr="005512E6">
              <w:rPr>
                <w:rFonts w:ascii="Century Gothic" w:hAnsi="Century Gothic"/>
                <w:sz w:val="22"/>
                <w:szCs w:val="22"/>
              </w:rPr>
              <w:t xml:space="preserve"> pogojem predložitve finančnega zavarovanja za dobro izvedbo pogodbenih obveznosti, in prične veljati z dnem podpisa pogodbenih strank.</w:t>
            </w:r>
          </w:p>
          <w:p w14:paraId="4CB75495" w14:textId="77777777" w:rsidR="000E7029" w:rsidRPr="005512E6" w:rsidRDefault="000E7029" w:rsidP="000E7029">
            <w:pPr>
              <w:pStyle w:val="Telobesedila3"/>
              <w:spacing w:after="0"/>
              <w:ind w:right="7"/>
              <w:jc w:val="both"/>
              <w:rPr>
                <w:rFonts w:ascii="Calibri" w:hAnsi="Calibri"/>
                <w:color w:val="auto"/>
                <w:sz w:val="22"/>
                <w:szCs w:val="22"/>
              </w:rPr>
            </w:pPr>
          </w:p>
          <w:p w14:paraId="1CF881FD" w14:textId="77777777" w:rsidR="00561429" w:rsidRPr="005512E6" w:rsidRDefault="00561429" w:rsidP="008C5503">
            <w:pPr>
              <w:spacing w:after="0"/>
              <w:ind w:right="7"/>
              <w:jc w:val="both"/>
              <w:rPr>
                <w:rFonts w:ascii="Century Gothic" w:hAnsi="Century Gothic" w:cs="Arial"/>
              </w:rPr>
            </w:pPr>
          </w:p>
          <w:p w14:paraId="049F8568" w14:textId="77777777" w:rsidR="00561429" w:rsidRPr="005512E6" w:rsidRDefault="00561429" w:rsidP="008C5503">
            <w:pPr>
              <w:spacing w:after="0"/>
              <w:ind w:right="7"/>
              <w:jc w:val="both"/>
              <w:rPr>
                <w:rFonts w:ascii="Century Gothic" w:hAnsi="Century Gothic" w:cs="Arial"/>
              </w:rPr>
            </w:pPr>
            <w:r w:rsidRPr="005512E6">
              <w:rPr>
                <w:rFonts w:ascii="Century Gothic" w:hAnsi="Century Gothic" w:cs="Arial"/>
              </w:rPr>
              <w:t>Reševanje sporov</w:t>
            </w:r>
          </w:p>
          <w:p w14:paraId="45B28988" w14:textId="2619F7DE" w:rsidR="00561429" w:rsidRPr="005512E6" w:rsidRDefault="00A25839" w:rsidP="001F7E56">
            <w:pPr>
              <w:pStyle w:val="Odstavekseznama"/>
              <w:numPr>
                <w:ilvl w:val="0"/>
                <w:numId w:val="21"/>
              </w:numPr>
              <w:suppressAutoHyphens/>
              <w:autoSpaceDN w:val="0"/>
              <w:spacing w:after="0"/>
              <w:ind w:right="7"/>
              <w:jc w:val="center"/>
              <w:textAlignment w:val="baseline"/>
              <w:rPr>
                <w:rFonts w:ascii="Century Gothic" w:hAnsi="Century Gothic" w:cs="Arial"/>
              </w:rPr>
            </w:pPr>
            <w:r w:rsidRPr="005512E6">
              <w:rPr>
                <w:rFonts w:ascii="Century Gothic" w:hAnsi="Century Gothic" w:cs="Arial"/>
              </w:rPr>
              <w:t>č</w:t>
            </w:r>
            <w:r w:rsidR="00F71449" w:rsidRPr="005512E6">
              <w:rPr>
                <w:rFonts w:ascii="Century Gothic" w:hAnsi="Century Gothic" w:cs="Arial"/>
              </w:rPr>
              <w:t>len</w:t>
            </w:r>
          </w:p>
          <w:p w14:paraId="542531E1" w14:textId="77777777" w:rsidR="00A25839" w:rsidRPr="005512E6" w:rsidRDefault="00A25839" w:rsidP="00A25839">
            <w:pPr>
              <w:pStyle w:val="Odstavekseznama"/>
              <w:suppressAutoHyphens/>
              <w:autoSpaceDN w:val="0"/>
              <w:spacing w:after="0"/>
              <w:ind w:right="7"/>
              <w:textAlignment w:val="baseline"/>
              <w:rPr>
                <w:rFonts w:ascii="Century Gothic" w:hAnsi="Century Gothic" w:cs="Arial"/>
              </w:rPr>
            </w:pPr>
          </w:p>
          <w:p w14:paraId="6D530557" w14:textId="77777777" w:rsidR="00561429" w:rsidRPr="005512E6" w:rsidRDefault="00561429" w:rsidP="008C5503">
            <w:pPr>
              <w:spacing w:after="0"/>
              <w:ind w:right="7"/>
              <w:jc w:val="both"/>
              <w:rPr>
                <w:rFonts w:ascii="Century Gothic" w:hAnsi="Century Gothic" w:cs="Arial"/>
              </w:rPr>
            </w:pPr>
            <w:r w:rsidRPr="005512E6">
              <w:rPr>
                <w:rFonts w:ascii="Century Gothic" w:hAnsi="Century Gothic"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2500B9C4" w14:textId="77777777" w:rsidR="00561429" w:rsidRPr="005512E6" w:rsidRDefault="00561429" w:rsidP="008C5503">
            <w:pPr>
              <w:spacing w:after="0"/>
              <w:ind w:right="7"/>
              <w:jc w:val="both"/>
              <w:rPr>
                <w:rFonts w:ascii="Century Gothic" w:hAnsi="Century Gothic" w:cs="Arial"/>
              </w:rPr>
            </w:pPr>
            <w:r w:rsidRPr="005512E6">
              <w:rPr>
                <w:rFonts w:ascii="Century Gothic" w:hAnsi="Century Gothic" w:cs="Arial"/>
              </w:rPr>
              <w:t xml:space="preserve"> </w:t>
            </w:r>
          </w:p>
          <w:p w14:paraId="27E3620E" w14:textId="77777777" w:rsidR="00561429" w:rsidRPr="005512E6" w:rsidRDefault="007176C3" w:rsidP="008C5503">
            <w:pPr>
              <w:pStyle w:val="Telobesedila3"/>
              <w:tabs>
                <w:tab w:val="left" w:pos="570"/>
              </w:tabs>
              <w:spacing w:after="0"/>
              <w:ind w:right="7"/>
              <w:rPr>
                <w:rFonts w:ascii="Century Gothic" w:hAnsi="Century Gothic" w:cs="Arial"/>
                <w:sz w:val="22"/>
                <w:szCs w:val="22"/>
              </w:rPr>
            </w:pPr>
            <w:r w:rsidRPr="005512E6">
              <w:rPr>
                <w:rFonts w:ascii="Century Gothic" w:hAnsi="Century Gothic" w:cs="Arial"/>
                <w:sz w:val="22"/>
                <w:szCs w:val="22"/>
              </w:rPr>
              <w:t>Sklenitev pogodbe in število izvodov</w:t>
            </w:r>
          </w:p>
          <w:p w14:paraId="74D6E400" w14:textId="4D46D106" w:rsidR="00561429" w:rsidRPr="005512E6" w:rsidRDefault="00F71449" w:rsidP="001F7E56">
            <w:pPr>
              <w:pStyle w:val="Odstavekseznama"/>
              <w:numPr>
                <w:ilvl w:val="0"/>
                <w:numId w:val="21"/>
              </w:numPr>
              <w:suppressAutoHyphens/>
              <w:autoSpaceDN w:val="0"/>
              <w:spacing w:after="0"/>
              <w:ind w:right="7"/>
              <w:jc w:val="center"/>
              <w:textAlignment w:val="baseline"/>
              <w:rPr>
                <w:rFonts w:ascii="Century Gothic" w:hAnsi="Century Gothic" w:cs="Arial"/>
              </w:rPr>
            </w:pPr>
            <w:r w:rsidRPr="005512E6">
              <w:rPr>
                <w:rFonts w:ascii="Century Gothic" w:hAnsi="Century Gothic" w:cs="Arial"/>
              </w:rPr>
              <w:t>člen</w:t>
            </w:r>
          </w:p>
          <w:p w14:paraId="30CDA7B3" w14:textId="77777777" w:rsidR="00A25839" w:rsidRPr="005512E6" w:rsidRDefault="00A25839" w:rsidP="00A25839">
            <w:pPr>
              <w:pStyle w:val="Odstavekseznama"/>
              <w:suppressAutoHyphens/>
              <w:autoSpaceDN w:val="0"/>
              <w:spacing w:after="0"/>
              <w:ind w:right="7"/>
              <w:textAlignment w:val="baseline"/>
              <w:rPr>
                <w:rFonts w:ascii="Century Gothic" w:hAnsi="Century Gothic" w:cs="Arial"/>
              </w:rPr>
            </w:pPr>
          </w:p>
          <w:p w14:paraId="72F5D95F" w14:textId="77777777" w:rsidR="00561429" w:rsidRPr="005512E6" w:rsidRDefault="00561429" w:rsidP="008C5503">
            <w:pPr>
              <w:pStyle w:val="Telobesedila-zamik3"/>
              <w:spacing w:after="0"/>
              <w:ind w:left="0" w:right="7"/>
              <w:jc w:val="both"/>
              <w:rPr>
                <w:rFonts w:ascii="Century Gothic" w:hAnsi="Century Gothic" w:cs="Arial"/>
                <w:sz w:val="22"/>
                <w:szCs w:val="22"/>
              </w:rPr>
            </w:pPr>
            <w:r w:rsidRPr="005512E6">
              <w:rPr>
                <w:rFonts w:ascii="Century Gothic" w:hAnsi="Century Gothic" w:cs="Arial"/>
                <w:sz w:val="22"/>
                <w:szCs w:val="22"/>
              </w:rPr>
              <w:t>Kakršnekoli spremembe oz. dopolnitve te pogodbe so veljavne le, če so dogovorjene v pisni obliki.</w:t>
            </w:r>
          </w:p>
          <w:p w14:paraId="5CA0F7A3" w14:textId="77777777" w:rsidR="00561429" w:rsidRPr="005512E6" w:rsidRDefault="00561429" w:rsidP="008C5503">
            <w:pPr>
              <w:pStyle w:val="Telobesedila-zamik3"/>
              <w:spacing w:after="0"/>
              <w:ind w:left="0" w:right="7"/>
              <w:jc w:val="both"/>
              <w:rPr>
                <w:rFonts w:ascii="Century Gothic" w:hAnsi="Century Gothic" w:cs="Arial"/>
                <w:sz w:val="22"/>
                <w:szCs w:val="22"/>
              </w:rPr>
            </w:pPr>
          </w:p>
          <w:p w14:paraId="2649183C" w14:textId="77777777" w:rsidR="00561429" w:rsidRPr="005512E6" w:rsidRDefault="00561429" w:rsidP="008C5503">
            <w:pPr>
              <w:pStyle w:val="Telobesedila-zamik3"/>
              <w:spacing w:after="0"/>
              <w:ind w:left="0" w:right="7"/>
              <w:jc w:val="both"/>
              <w:rPr>
                <w:rFonts w:ascii="Century Gothic" w:hAnsi="Century Gothic" w:cs="Arial"/>
                <w:sz w:val="22"/>
                <w:szCs w:val="22"/>
              </w:rPr>
            </w:pPr>
            <w:r w:rsidRPr="005512E6">
              <w:rPr>
                <w:rFonts w:ascii="Century Gothic" w:hAnsi="Century Gothic" w:cs="Arial"/>
                <w:sz w:val="22"/>
                <w:szCs w:val="22"/>
              </w:rPr>
              <w:t xml:space="preserve">Pogodbeni stranki se dogovorita, da se pred izvedbo dodatnih del sklene aneks k pogodbi, v nasprotnem primeru naročnik ne nosi finančni posledic oz. izvajalec ne sme zahtevati poplačila. </w:t>
            </w:r>
          </w:p>
          <w:p w14:paraId="2B14FFDA" w14:textId="17A07AD1" w:rsidR="00F71449" w:rsidRPr="005512E6" w:rsidRDefault="00F71449" w:rsidP="008C5503">
            <w:pPr>
              <w:spacing w:after="0"/>
              <w:ind w:right="7"/>
              <w:jc w:val="center"/>
              <w:rPr>
                <w:rFonts w:ascii="Century Gothic" w:hAnsi="Century Gothic" w:cs="Arial"/>
              </w:rPr>
            </w:pPr>
          </w:p>
          <w:p w14:paraId="48FBF1E4" w14:textId="10AB2DD5" w:rsidR="00561429" w:rsidRPr="005512E6" w:rsidRDefault="00A25839" w:rsidP="001F7E56">
            <w:pPr>
              <w:pStyle w:val="Odstavekseznama"/>
              <w:numPr>
                <w:ilvl w:val="0"/>
                <w:numId w:val="21"/>
              </w:numPr>
              <w:suppressAutoHyphens/>
              <w:autoSpaceDN w:val="0"/>
              <w:spacing w:after="0"/>
              <w:ind w:right="7"/>
              <w:jc w:val="center"/>
              <w:textAlignment w:val="baseline"/>
              <w:rPr>
                <w:rFonts w:ascii="Century Gothic" w:hAnsi="Century Gothic" w:cs="Arial"/>
              </w:rPr>
            </w:pPr>
            <w:r w:rsidRPr="005512E6">
              <w:rPr>
                <w:rFonts w:ascii="Century Gothic" w:hAnsi="Century Gothic" w:cs="Arial"/>
              </w:rPr>
              <w:t>č</w:t>
            </w:r>
            <w:r w:rsidR="00F71449" w:rsidRPr="005512E6">
              <w:rPr>
                <w:rFonts w:ascii="Century Gothic" w:hAnsi="Century Gothic" w:cs="Arial"/>
              </w:rPr>
              <w:t>len</w:t>
            </w:r>
          </w:p>
          <w:p w14:paraId="1A41B891" w14:textId="77777777" w:rsidR="00A25839" w:rsidRPr="005512E6" w:rsidRDefault="00A25839" w:rsidP="00A25839">
            <w:pPr>
              <w:pStyle w:val="Odstavekseznama"/>
              <w:suppressAutoHyphens/>
              <w:autoSpaceDN w:val="0"/>
              <w:spacing w:after="0"/>
              <w:ind w:right="7"/>
              <w:textAlignment w:val="baseline"/>
              <w:rPr>
                <w:rFonts w:ascii="Century Gothic" w:hAnsi="Century Gothic" w:cs="Arial"/>
              </w:rPr>
            </w:pPr>
          </w:p>
          <w:p w14:paraId="047BA35B" w14:textId="5A6E23E9" w:rsidR="00561429" w:rsidRPr="005512E6" w:rsidRDefault="00561429" w:rsidP="008C5503">
            <w:pPr>
              <w:pStyle w:val="Telobesedila-zamik3"/>
              <w:spacing w:after="0"/>
              <w:ind w:left="0" w:right="7"/>
              <w:jc w:val="both"/>
              <w:rPr>
                <w:rFonts w:ascii="Century Gothic" w:hAnsi="Century Gothic" w:cs="Arial"/>
                <w:sz w:val="22"/>
                <w:szCs w:val="22"/>
              </w:rPr>
            </w:pPr>
            <w:r w:rsidRPr="005512E6">
              <w:rPr>
                <w:rFonts w:ascii="Century Gothic" w:hAnsi="Century Gothic" w:cs="Arial"/>
                <w:sz w:val="22"/>
                <w:szCs w:val="22"/>
              </w:rPr>
              <w:t>Predmetna pogodba je sestavljena in podpisana v</w:t>
            </w:r>
            <w:r w:rsidR="006437F7" w:rsidRPr="005512E6">
              <w:rPr>
                <w:rFonts w:ascii="Century Gothic" w:hAnsi="Century Gothic" w:cs="Arial"/>
                <w:sz w:val="22"/>
                <w:szCs w:val="22"/>
              </w:rPr>
              <w:t xml:space="preserve"> dveh</w:t>
            </w:r>
            <w:r w:rsidRPr="005512E6">
              <w:rPr>
                <w:rFonts w:ascii="Century Gothic" w:hAnsi="Century Gothic" w:cs="Arial"/>
                <w:sz w:val="22"/>
                <w:szCs w:val="22"/>
              </w:rPr>
              <w:t xml:space="preserve"> (</w:t>
            </w:r>
            <w:r w:rsidR="006437F7" w:rsidRPr="005512E6">
              <w:rPr>
                <w:rFonts w:ascii="Century Gothic" w:hAnsi="Century Gothic" w:cs="Arial"/>
                <w:sz w:val="22"/>
                <w:szCs w:val="22"/>
              </w:rPr>
              <w:t>2</w:t>
            </w:r>
            <w:r w:rsidRPr="005512E6">
              <w:rPr>
                <w:rFonts w:ascii="Century Gothic" w:hAnsi="Century Gothic" w:cs="Arial"/>
                <w:sz w:val="22"/>
                <w:szCs w:val="22"/>
              </w:rPr>
              <w:t xml:space="preserve">) enakih  izvodih, od katerih vsaka pogodbena stranka prejme </w:t>
            </w:r>
            <w:r w:rsidR="006437F7" w:rsidRPr="005512E6">
              <w:rPr>
                <w:rFonts w:ascii="Century Gothic" w:hAnsi="Century Gothic" w:cs="Arial"/>
                <w:sz w:val="22"/>
                <w:szCs w:val="22"/>
              </w:rPr>
              <w:t>en</w:t>
            </w:r>
            <w:r w:rsidRPr="005512E6">
              <w:rPr>
                <w:rFonts w:ascii="Century Gothic" w:hAnsi="Century Gothic" w:cs="Arial"/>
                <w:sz w:val="22"/>
                <w:szCs w:val="22"/>
              </w:rPr>
              <w:t xml:space="preserve"> (</w:t>
            </w:r>
            <w:r w:rsidR="006437F7" w:rsidRPr="005512E6">
              <w:rPr>
                <w:rFonts w:ascii="Century Gothic" w:hAnsi="Century Gothic" w:cs="Arial"/>
                <w:sz w:val="22"/>
                <w:szCs w:val="22"/>
              </w:rPr>
              <w:t>1</w:t>
            </w:r>
            <w:r w:rsidRPr="005512E6">
              <w:rPr>
                <w:rFonts w:ascii="Century Gothic" w:hAnsi="Century Gothic" w:cs="Arial"/>
                <w:sz w:val="22"/>
                <w:szCs w:val="22"/>
              </w:rPr>
              <w:t>)</w:t>
            </w:r>
            <w:r w:rsidR="007176C3" w:rsidRPr="005512E6">
              <w:rPr>
                <w:rFonts w:ascii="Century Gothic" w:hAnsi="Century Gothic" w:cs="Arial"/>
                <w:sz w:val="22"/>
                <w:szCs w:val="22"/>
              </w:rPr>
              <w:t xml:space="preserve"> izvod</w:t>
            </w:r>
            <w:r w:rsidRPr="005512E6">
              <w:rPr>
                <w:rFonts w:ascii="Century Gothic" w:hAnsi="Century Gothic" w:cs="Arial"/>
                <w:sz w:val="22"/>
                <w:szCs w:val="22"/>
              </w:rPr>
              <w:t>.</w:t>
            </w:r>
          </w:p>
          <w:p w14:paraId="38D52217" w14:textId="63899E07" w:rsidR="00F71449" w:rsidRPr="005512E6" w:rsidRDefault="00F71449" w:rsidP="008C5503">
            <w:pPr>
              <w:spacing w:after="0"/>
              <w:ind w:right="7"/>
              <w:rPr>
                <w:rFonts w:ascii="Century Gothic" w:hAnsi="Century Gothic" w:cs="Arial"/>
              </w:rPr>
            </w:pPr>
          </w:p>
          <w:p w14:paraId="31804BEF" w14:textId="77777777" w:rsidR="00F71449" w:rsidRPr="005512E6" w:rsidRDefault="00F71449" w:rsidP="008C5503">
            <w:pPr>
              <w:spacing w:after="0"/>
              <w:ind w:right="7"/>
              <w:rPr>
                <w:rFonts w:ascii="Century Gothic" w:hAnsi="Century Gothic" w:cs="Arial"/>
              </w:rPr>
            </w:pPr>
          </w:p>
          <w:p w14:paraId="2FF89363" w14:textId="08DFB469" w:rsidR="00561429" w:rsidRPr="005512E6" w:rsidRDefault="00561429" w:rsidP="008C5503">
            <w:pPr>
              <w:spacing w:after="0"/>
              <w:ind w:right="7"/>
              <w:rPr>
                <w:rFonts w:ascii="Century Gothic" w:hAnsi="Century Gothic" w:cs="Arial"/>
              </w:rPr>
            </w:pPr>
            <w:r w:rsidRPr="005512E6">
              <w:rPr>
                <w:rFonts w:ascii="Century Gothic" w:hAnsi="Century Gothic" w:cs="Arial"/>
              </w:rPr>
              <w:t>Protikorupcijska klavzula</w:t>
            </w:r>
            <w:r w:rsidR="00FB785E" w:rsidRPr="005512E6">
              <w:rPr>
                <w:rFonts w:ascii="Century Gothic" w:hAnsi="Century Gothic" w:cs="Arial"/>
              </w:rPr>
              <w:t xml:space="preserve"> in varstvo poslovnih skrivnosti</w:t>
            </w:r>
          </w:p>
          <w:p w14:paraId="0918C7EF" w14:textId="77777777" w:rsidR="00FB785E" w:rsidRPr="005512E6" w:rsidRDefault="00FB785E" w:rsidP="008C5503">
            <w:pPr>
              <w:spacing w:after="0"/>
              <w:ind w:right="7"/>
              <w:rPr>
                <w:rFonts w:ascii="Century Gothic" w:hAnsi="Century Gothic" w:cs="Arial"/>
              </w:rPr>
            </w:pPr>
          </w:p>
          <w:p w14:paraId="6E3B123B" w14:textId="686EC8AA" w:rsidR="00561429" w:rsidRPr="005512E6" w:rsidRDefault="00561429" w:rsidP="001F7E56">
            <w:pPr>
              <w:pStyle w:val="Odstavekseznama"/>
              <w:numPr>
                <w:ilvl w:val="0"/>
                <w:numId w:val="21"/>
              </w:numPr>
              <w:suppressAutoHyphens/>
              <w:autoSpaceDN w:val="0"/>
              <w:spacing w:after="0"/>
              <w:jc w:val="center"/>
              <w:textAlignment w:val="baseline"/>
              <w:rPr>
                <w:rFonts w:ascii="Century Gothic" w:hAnsi="Century Gothic" w:cs="Arial"/>
              </w:rPr>
            </w:pPr>
            <w:r w:rsidRPr="005512E6">
              <w:rPr>
                <w:rFonts w:ascii="Century Gothic" w:hAnsi="Century Gothic" w:cs="Arial"/>
              </w:rPr>
              <w:t>člen</w:t>
            </w:r>
          </w:p>
          <w:p w14:paraId="6B375665" w14:textId="77777777" w:rsidR="00561429" w:rsidRPr="005512E6" w:rsidRDefault="00561429" w:rsidP="008C5503">
            <w:pPr>
              <w:spacing w:after="0"/>
              <w:ind w:right="7"/>
              <w:rPr>
                <w:rFonts w:ascii="Century Gothic" w:hAnsi="Century Gothic" w:cs="Arial"/>
              </w:rPr>
            </w:pPr>
          </w:p>
          <w:p w14:paraId="44FA4F5C" w14:textId="38871C90" w:rsidR="00561429" w:rsidRPr="005512E6" w:rsidRDefault="00561429" w:rsidP="008C5503">
            <w:pPr>
              <w:spacing w:after="0"/>
              <w:jc w:val="both"/>
              <w:rPr>
                <w:rFonts w:ascii="Century Gothic" w:hAnsi="Century Gothic" w:cs="Arial"/>
              </w:rPr>
            </w:pPr>
            <w:r w:rsidRPr="005512E6">
              <w:rPr>
                <w:rFonts w:ascii="Century Gothic" w:hAnsi="Century Gothic" w:cs="Arial"/>
              </w:rPr>
              <w:lastRenderedPageBreak/>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1682D5F" w14:textId="16BAE09C" w:rsidR="007176C3" w:rsidRPr="005512E6" w:rsidRDefault="007176C3" w:rsidP="00F95556">
            <w:pPr>
              <w:spacing w:after="0"/>
              <w:jc w:val="both"/>
              <w:rPr>
                <w:rFonts w:ascii="Century Gothic" w:hAnsi="Century Gothic" w:cs="Arial"/>
              </w:rPr>
            </w:pPr>
          </w:p>
          <w:p w14:paraId="1A4790C6" w14:textId="50C19B83" w:rsidR="00FB785E" w:rsidRPr="005512E6" w:rsidRDefault="00FB785E" w:rsidP="00F95556">
            <w:pPr>
              <w:spacing w:after="0"/>
              <w:jc w:val="both"/>
              <w:rPr>
                <w:rFonts w:ascii="Century Gothic" w:hAnsi="Century Gothic" w:cs="Arial"/>
              </w:rPr>
            </w:pPr>
            <w:r w:rsidRPr="005512E6">
              <w:rPr>
                <w:rFonts w:ascii="Century Gothic" w:hAnsi="Century Gothic" w:cs="Arial"/>
              </w:rPr>
              <w:t>Pogodbeni stranki soglašata, da se celotna pogodba, vključno z vso dokumentacijo, ki se nanaša na to pogodbo ter podatki o medsebojnem poslovanju na podlagi te pogodbe, štejejo za poslovno skrivnost. Odgovorne osebe pogodbenih strank so za izdajo poslovne skrivnost kazensko odgovorne. Pogodbeni stranki soglašata tudi, da bosta podatke, ki štejejo za poslovno skrivnost, uporabili le za namen, kot izhaja iz te pogodbe ter jih ustrezno zaščitili in onemogočili dostop do le-teh s strani tretje osebe.</w:t>
            </w:r>
          </w:p>
          <w:p w14:paraId="3EE64A71" w14:textId="23C29E27" w:rsidR="00F95556" w:rsidRPr="005512E6" w:rsidRDefault="00F95556" w:rsidP="00F95556">
            <w:pPr>
              <w:spacing w:after="0"/>
              <w:jc w:val="both"/>
              <w:rPr>
                <w:rFonts w:ascii="Century Gothic" w:hAnsi="Century Gothic" w:cs="Arial"/>
              </w:rPr>
            </w:pPr>
          </w:p>
          <w:p w14:paraId="7C3A147B" w14:textId="37F18300" w:rsidR="00F95556" w:rsidRPr="005512E6" w:rsidRDefault="00510EB3" w:rsidP="00F95556">
            <w:pPr>
              <w:spacing w:after="0"/>
              <w:jc w:val="both"/>
              <w:rPr>
                <w:rFonts w:ascii="Century Gothic" w:hAnsi="Century Gothic" w:cs="Arial"/>
              </w:rPr>
            </w:pPr>
            <w:r w:rsidRPr="005512E6">
              <w:rPr>
                <w:rFonts w:ascii="Century Gothic" w:hAnsi="Century Gothic" w:cs="Arial"/>
              </w:rPr>
              <w:t>Razvezni pogoj</w:t>
            </w:r>
          </w:p>
          <w:p w14:paraId="473B5B8F" w14:textId="3ADAC639" w:rsidR="00510EB3" w:rsidRPr="005512E6" w:rsidRDefault="00510EB3" w:rsidP="001F7E56">
            <w:pPr>
              <w:pStyle w:val="Odstavekseznama"/>
              <w:numPr>
                <w:ilvl w:val="0"/>
                <w:numId w:val="21"/>
              </w:numPr>
              <w:spacing w:after="0"/>
              <w:jc w:val="center"/>
              <w:rPr>
                <w:rFonts w:ascii="Century Gothic" w:hAnsi="Century Gothic" w:cs="Arial"/>
              </w:rPr>
            </w:pPr>
            <w:r w:rsidRPr="005512E6">
              <w:rPr>
                <w:rFonts w:ascii="Century Gothic" w:hAnsi="Century Gothic" w:cs="Arial"/>
              </w:rPr>
              <w:t>člen</w:t>
            </w:r>
          </w:p>
          <w:p w14:paraId="75F34116" w14:textId="5721CB72" w:rsidR="00510EB3" w:rsidRPr="005512E6" w:rsidRDefault="00510EB3" w:rsidP="00510EB3">
            <w:pPr>
              <w:spacing w:after="0"/>
              <w:jc w:val="both"/>
              <w:rPr>
                <w:rFonts w:ascii="Century Gothic" w:hAnsi="Century Gothic" w:cs="Arial"/>
              </w:rPr>
            </w:pPr>
          </w:p>
          <w:p w14:paraId="3B783B83" w14:textId="77777777" w:rsidR="00510EB3" w:rsidRPr="005512E6" w:rsidRDefault="00510EB3" w:rsidP="00510EB3">
            <w:pPr>
              <w:spacing w:after="0"/>
              <w:ind w:right="7"/>
              <w:jc w:val="both"/>
              <w:rPr>
                <w:rFonts w:ascii="Century Gothic" w:hAnsi="Century Gothic" w:cs="Arial"/>
              </w:rPr>
            </w:pPr>
            <w:r w:rsidRPr="005512E6">
              <w:rPr>
                <w:rFonts w:ascii="Century Gothic" w:hAnsi="Century Gothic" w:cs="Arial"/>
              </w:rPr>
              <w:t>Ta pogodba je sklenjena pod razveznim pogojem, ki se uresniči v primeru izpolnitve ene od naslednjih okoliščin:</w:t>
            </w:r>
          </w:p>
          <w:p w14:paraId="0E8FF599" w14:textId="77777777" w:rsidR="00510EB3" w:rsidRPr="005512E6" w:rsidRDefault="00510EB3" w:rsidP="001F7E56">
            <w:pPr>
              <w:numPr>
                <w:ilvl w:val="0"/>
                <w:numId w:val="26"/>
              </w:numPr>
              <w:spacing w:after="0"/>
              <w:ind w:right="7"/>
              <w:jc w:val="both"/>
              <w:rPr>
                <w:rFonts w:ascii="Century Gothic" w:hAnsi="Century Gothic" w:cs="Arial"/>
              </w:rPr>
            </w:pPr>
            <w:r w:rsidRPr="005512E6">
              <w:rPr>
                <w:rFonts w:ascii="Century Gothic" w:hAnsi="Century Gothic" w:cs="Arial"/>
              </w:rPr>
              <w:t xml:space="preserve">če bo naročnik seznanjen, da je sodišče s pravnomočno odločitvijo ugotovilo kršitev obveznosti delovne, okoljske ali socialne zakonodaje s strani izvajalca/dobavitelja ali podizvajalca ali </w:t>
            </w:r>
          </w:p>
          <w:p w14:paraId="43CD9C5D" w14:textId="77777777" w:rsidR="00510EB3" w:rsidRPr="005512E6" w:rsidRDefault="00510EB3" w:rsidP="001F7E56">
            <w:pPr>
              <w:numPr>
                <w:ilvl w:val="0"/>
                <w:numId w:val="26"/>
              </w:numPr>
              <w:spacing w:after="0"/>
              <w:ind w:right="7"/>
              <w:jc w:val="both"/>
              <w:rPr>
                <w:rFonts w:ascii="Century Gothic" w:hAnsi="Century Gothic" w:cs="Arial"/>
              </w:rPr>
            </w:pPr>
            <w:r w:rsidRPr="005512E6">
              <w:rPr>
                <w:rFonts w:ascii="Century Gothic" w:hAnsi="Century Gothic"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1F474F3" w14:textId="77777777" w:rsidR="00510EB3" w:rsidRPr="005512E6" w:rsidRDefault="00510EB3" w:rsidP="00510EB3">
            <w:pPr>
              <w:spacing w:after="0"/>
              <w:ind w:right="7"/>
              <w:rPr>
                <w:rFonts w:ascii="Century Gothic" w:hAnsi="Century Gothic" w:cs="Arial"/>
              </w:rPr>
            </w:pPr>
          </w:p>
          <w:p w14:paraId="5A376DF6" w14:textId="2E11C6AB" w:rsidR="00510EB3" w:rsidRPr="005512E6" w:rsidRDefault="00510EB3" w:rsidP="00510EB3">
            <w:pPr>
              <w:spacing w:after="0"/>
              <w:ind w:right="7"/>
              <w:jc w:val="both"/>
              <w:rPr>
                <w:rFonts w:ascii="Century Gothic" w:hAnsi="Century Gothic" w:cs="Arial"/>
              </w:rPr>
            </w:pPr>
            <w:r w:rsidRPr="005512E6">
              <w:rPr>
                <w:rFonts w:ascii="Century Gothic" w:hAnsi="Century Gothic"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B824E7C" w14:textId="77777777" w:rsidR="00510EB3" w:rsidRPr="005512E6" w:rsidRDefault="00510EB3" w:rsidP="00510EB3">
            <w:pPr>
              <w:spacing w:after="0"/>
              <w:ind w:right="7"/>
              <w:jc w:val="both"/>
              <w:rPr>
                <w:rFonts w:ascii="Century Gothic" w:hAnsi="Century Gothic" w:cs="Arial"/>
              </w:rPr>
            </w:pPr>
          </w:p>
          <w:p w14:paraId="7109B5E6" w14:textId="3CB6BAC6" w:rsidR="00510EB3" w:rsidRPr="005512E6" w:rsidRDefault="00510EB3" w:rsidP="00510EB3">
            <w:pPr>
              <w:spacing w:after="0"/>
              <w:ind w:right="7"/>
              <w:jc w:val="both"/>
              <w:rPr>
                <w:rFonts w:ascii="Century Gothic" w:hAnsi="Century Gothic" w:cs="Arial"/>
              </w:rPr>
            </w:pPr>
            <w:r w:rsidRPr="005512E6">
              <w:rPr>
                <w:rFonts w:ascii="Century Gothic" w:hAnsi="Century Gothic" w:cs="Arial"/>
              </w:rPr>
              <w:t>Če naročnik v roku 30 dni od seznanitve s kršitvijo ne začne novega postopka javnega naročila, se šteje, da je pogodba razvezana trideseti dan od seznanitve s kršitvijo.</w:t>
            </w:r>
          </w:p>
          <w:p w14:paraId="1EA3EE12" w14:textId="17F45EE5" w:rsidR="00510EB3" w:rsidRPr="005512E6" w:rsidRDefault="00510EB3" w:rsidP="008C5503">
            <w:pPr>
              <w:spacing w:after="0"/>
              <w:rPr>
                <w:rFonts w:ascii="Century Gothic" w:hAnsi="Century Gothic" w:cs="Arial"/>
              </w:rPr>
            </w:pPr>
          </w:p>
          <w:p w14:paraId="09CC334B" w14:textId="77777777" w:rsidR="00511DB5" w:rsidRPr="005512E6" w:rsidRDefault="00511DB5" w:rsidP="00511DB5">
            <w:pPr>
              <w:spacing w:after="0"/>
              <w:jc w:val="both"/>
              <w:rPr>
                <w:rFonts w:ascii="Century Gothic" w:hAnsi="Century Gothic" w:cs="Arial"/>
              </w:rPr>
            </w:pPr>
            <w:r w:rsidRPr="005512E6">
              <w:rPr>
                <w:rFonts w:ascii="Century Gothic" w:hAnsi="Century Gothic" w:cs="Arial"/>
              </w:rPr>
              <w:t>Varovanje osebnih podatkov</w:t>
            </w:r>
          </w:p>
          <w:p w14:paraId="14E932B0" w14:textId="77777777" w:rsidR="00511DB5" w:rsidRPr="005512E6" w:rsidRDefault="00511DB5" w:rsidP="008C5503">
            <w:pPr>
              <w:spacing w:after="0"/>
              <w:rPr>
                <w:rFonts w:ascii="Century Gothic" w:hAnsi="Century Gothic" w:cs="Arial"/>
              </w:rPr>
            </w:pPr>
          </w:p>
          <w:p w14:paraId="7F7AA048" w14:textId="4F6DBD1E" w:rsidR="000B2D41" w:rsidRPr="005512E6" w:rsidRDefault="000B2D41" w:rsidP="000B2D41">
            <w:pPr>
              <w:pStyle w:val="Odstavekseznama"/>
              <w:numPr>
                <w:ilvl w:val="0"/>
                <w:numId w:val="21"/>
              </w:numPr>
              <w:spacing w:after="0"/>
              <w:jc w:val="center"/>
              <w:rPr>
                <w:rFonts w:ascii="Century Gothic" w:hAnsi="Century Gothic" w:cs="Arial"/>
              </w:rPr>
            </w:pPr>
            <w:r w:rsidRPr="005512E6">
              <w:rPr>
                <w:rFonts w:ascii="Century Gothic" w:hAnsi="Century Gothic" w:cs="Arial"/>
              </w:rPr>
              <w:t>člen</w:t>
            </w:r>
          </w:p>
          <w:p w14:paraId="61F5C2F3" w14:textId="6163C86F" w:rsidR="00510EB3" w:rsidRPr="005512E6" w:rsidRDefault="00510EB3" w:rsidP="008C5503">
            <w:pPr>
              <w:spacing w:after="0"/>
              <w:rPr>
                <w:rFonts w:ascii="Century Gothic" w:hAnsi="Century Gothic" w:cs="Arial"/>
              </w:rPr>
            </w:pPr>
          </w:p>
          <w:p w14:paraId="5C99A084" w14:textId="7C26913F" w:rsidR="000B2D41" w:rsidRPr="005512E6" w:rsidRDefault="00587A62" w:rsidP="00FB785E">
            <w:pPr>
              <w:spacing w:after="0"/>
              <w:ind w:right="7"/>
              <w:jc w:val="both"/>
              <w:rPr>
                <w:rFonts w:ascii="Century Gothic" w:hAnsi="Century Gothic" w:cs="Arial"/>
              </w:rPr>
            </w:pPr>
            <w:r w:rsidRPr="005512E6">
              <w:rPr>
                <w:rFonts w:ascii="Century Gothic" w:hAnsi="Century Gothic" w:cs="Arial"/>
              </w:rPr>
              <w:t xml:space="preserve">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 </w:t>
            </w:r>
          </w:p>
          <w:p w14:paraId="4E36D774" w14:textId="28F45D20" w:rsidR="00587A62" w:rsidRPr="005512E6" w:rsidRDefault="00587A62" w:rsidP="008C5503">
            <w:pPr>
              <w:spacing w:after="0"/>
              <w:rPr>
                <w:rFonts w:ascii="Century Gothic" w:hAnsi="Century Gothic" w:cs="Arial"/>
              </w:rPr>
            </w:pPr>
          </w:p>
          <w:p w14:paraId="41A56240" w14:textId="00B711FD" w:rsidR="00587A62" w:rsidRPr="005512E6" w:rsidRDefault="00587A62" w:rsidP="008C5503">
            <w:pPr>
              <w:spacing w:after="0"/>
              <w:rPr>
                <w:rFonts w:ascii="Century Gothic" w:hAnsi="Century Gothic" w:cs="Arial"/>
              </w:rPr>
            </w:pPr>
          </w:p>
          <w:p w14:paraId="0A39B722" w14:textId="63334ADF" w:rsidR="00587A62" w:rsidRPr="005512E6" w:rsidRDefault="00587A62" w:rsidP="008C5503">
            <w:pPr>
              <w:spacing w:after="0"/>
              <w:rPr>
                <w:rFonts w:ascii="Century Gothic" w:hAnsi="Century Gothic" w:cs="Arial"/>
              </w:rPr>
            </w:pPr>
          </w:p>
          <w:p w14:paraId="41CC4935" w14:textId="55213F88" w:rsidR="00587A62" w:rsidRPr="005512E6" w:rsidRDefault="00587A62" w:rsidP="008C5503">
            <w:pPr>
              <w:spacing w:after="0"/>
              <w:rPr>
                <w:rFonts w:ascii="Century Gothic" w:hAnsi="Century Gothic" w:cs="Arial"/>
              </w:rPr>
            </w:pPr>
          </w:p>
          <w:p w14:paraId="778F36F8" w14:textId="4C3CBDE1" w:rsidR="00587A62" w:rsidRPr="005512E6" w:rsidRDefault="00587A62" w:rsidP="008C5503">
            <w:pPr>
              <w:spacing w:after="0"/>
              <w:rPr>
                <w:rFonts w:ascii="Century Gothic" w:hAnsi="Century Gothic" w:cs="Arial"/>
              </w:rPr>
            </w:pPr>
          </w:p>
          <w:p w14:paraId="514D4F42" w14:textId="1DE66DBF" w:rsidR="00587A62" w:rsidRPr="005512E6" w:rsidRDefault="00587A62" w:rsidP="008C5503">
            <w:pPr>
              <w:spacing w:after="0"/>
              <w:rPr>
                <w:rFonts w:ascii="Century Gothic" w:hAnsi="Century Gothic" w:cs="Arial"/>
              </w:rPr>
            </w:pPr>
          </w:p>
          <w:p w14:paraId="2C0CF8E7" w14:textId="77777777" w:rsidR="00587A62" w:rsidRPr="005512E6" w:rsidRDefault="00587A62" w:rsidP="008C5503">
            <w:pPr>
              <w:spacing w:after="0"/>
              <w:rPr>
                <w:rFonts w:ascii="Century Gothic" w:hAnsi="Century Gothic" w:cs="Arial"/>
              </w:rPr>
            </w:pPr>
          </w:p>
          <w:p w14:paraId="6591874F" w14:textId="77777777" w:rsidR="00510EB3" w:rsidRPr="005512E6" w:rsidRDefault="00510EB3" w:rsidP="008C5503">
            <w:pPr>
              <w:spacing w:after="0"/>
              <w:rPr>
                <w:rFonts w:ascii="Century Gothic" w:hAnsi="Century Gothic"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561429" w:rsidRPr="005512E6" w14:paraId="497942B1" w14:textId="77777777" w:rsidTr="004544C7">
              <w:tc>
                <w:tcPr>
                  <w:tcW w:w="4142" w:type="dxa"/>
                  <w:shd w:val="clear" w:color="auto" w:fill="auto"/>
                  <w:tcMar>
                    <w:top w:w="0" w:type="dxa"/>
                    <w:left w:w="108" w:type="dxa"/>
                    <w:bottom w:w="0" w:type="dxa"/>
                    <w:right w:w="108" w:type="dxa"/>
                  </w:tcMar>
                </w:tcPr>
                <w:p w14:paraId="02058CC1"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Št.:</w:t>
                  </w:r>
                </w:p>
              </w:tc>
              <w:tc>
                <w:tcPr>
                  <w:tcW w:w="4216" w:type="dxa"/>
                  <w:shd w:val="clear" w:color="auto" w:fill="auto"/>
                  <w:tcMar>
                    <w:top w:w="0" w:type="dxa"/>
                    <w:left w:w="108" w:type="dxa"/>
                    <w:bottom w:w="0" w:type="dxa"/>
                    <w:right w:w="108" w:type="dxa"/>
                  </w:tcMar>
                </w:tcPr>
                <w:p w14:paraId="29F57AEB" w14:textId="68077100" w:rsidR="00561429" w:rsidRPr="005512E6" w:rsidRDefault="00561429" w:rsidP="008C5503">
                  <w:pPr>
                    <w:spacing w:after="0"/>
                    <w:jc w:val="both"/>
                    <w:rPr>
                      <w:rFonts w:ascii="Century Gothic" w:hAnsi="Century Gothic" w:cs="Arial"/>
                    </w:rPr>
                  </w:pPr>
                  <w:r w:rsidRPr="005512E6">
                    <w:rPr>
                      <w:rFonts w:ascii="Century Gothic" w:hAnsi="Century Gothic" w:cs="Arial"/>
                    </w:rPr>
                    <w:t>Št.:</w:t>
                  </w:r>
                  <w:r w:rsidR="008D7E40" w:rsidRPr="005512E6">
                    <w:rPr>
                      <w:rFonts w:ascii="Century Gothic" w:hAnsi="Century Gothic" w:cs="Arial"/>
                    </w:rPr>
                    <w:t xml:space="preserve"> MER 2019</w:t>
                  </w:r>
                </w:p>
              </w:tc>
            </w:tr>
            <w:tr w:rsidR="00561429" w:rsidRPr="005512E6" w14:paraId="0FA16017" w14:textId="77777777" w:rsidTr="004544C7">
              <w:tc>
                <w:tcPr>
                  <w:tcW w:w="4142" w:type="dxa"/>
                  <w:shd w:val="clear" w:color="auto" w:fill="auto"/>
                  <w:tcMar>
                    <w:top w:w="0" w:type="dxa"/>
                    <w:left w:w="108" w:type="dxa"/>
                    <w:bottom w:w="0" w:type="dxa"/>
                    <w:right w:w="108" w:type="dxa"/>
                  </w:tcMar>
                </w:tcPr>
                <w:p w14:paraId="4C006F6B"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Kraj in datum:</w:t>
                  </w:r>
                </w:p>
              </w:tc>
              <w:tc>
                <w:tcPr>
                  <w:tcW w:w="4216" w:type="dxa"/>
                  <w:shd w:val="clear" w:color="auto" w:fill="auto"/>
                  <w:tcMar>
                    <w:top w:w="0" w:type="dxa"/>
                    <w:left w:w="108" w:type="dxa"/>
                    <w:bottom w:w="0" w:type="dxa"/>
                    <w:right w:w="108" w:type="dxa"/>
                  </w:tcMar>
                </w:tcPr>
                <w:p w14:paraId="47BF4405"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Kraj in datum:</w:t>
                  </w:r>
                </w:p>
              </w:tc>
            </w:tr>
            <w:tr w:rsidR="00561429" w:rsidRPr="005512E6" w14:paraId="4D2C8485" w14:textId="77777777" w:rsidTr="004544C7">
              <w:tc>
                <w:tcPr>
                  <w:tcW w:w="4142" w:type="dxa"/>
                  <w:shd w:val="clear" w:color="auto" w:fill="auto"/>
                  <w:tcMar>
                    <w:top w:w="0" w:type="dxa"/>
                    <w:left w:w="108" w:type="dxa"/>
                    <w:bottom w:w="0" w:type="dxa"/>
                    <w:right w:w="108" w:type="dxa"/>
                  </w:tcMar>
                </w:tcPr>
                <w:p w14:paraId="3CF017E4" w14:textId="77777777" w:rsidR="00561429" w:rsidRPr="005512E6" w:rsidRDefault="00561429" w:rsidP="008C5503">
                  <w:pPr>
                    <w:spacing w:after="0"/>
                    <w:jc w:val="both"/>
                    <w:rPr>
                      <w:rFonts w:ascii="Century Gothic" w:hAnsi="Century Gothic" w:cs="Arial"/>
                    </w:rPr>
                  </w:pPr>
                </w:p>
                <w:p w14:paraId="61D14EE2"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Izvajalec:</w:t>
                  </w:r>
                </w:p>
              </w:tc>
              <w:tc>
                <w:tcPr>
                  <w:tcW w:w="4216" w:type="dxa"/>
                  <w:shd w:val="clear" w:color="auto" w:fill="auto"/>
                  <w:tcMar>
                    <w:top w:w="0" w:type="dxa"/>
                    <w:left w:w="108" w:type="dxa"/>
                    <w:bottom w:w="0" w:type="dxa"/>
                    <w:right w:w="108" w:type="dxa"/>
                  </w:tcMar>
                </w:tcPr>
                <w:p w14:paraId="35CC11C3" w14:textId="77777777" w:rsidR="00561429" w:rsidRPr="005512E6" w:rsidRDefault="00561429" w:rsidP="008C5503">
                  <w:pPr>
                    <w:spacing w:after="0"/>
                    <w:jc w:val="both"/>
                    <w:rPr>
                      <w:rFonts w:ascii="Century Gothic" w:hAnsi="Century Gothic" w:cs="Arial"/>
                    </w:rPr>
                  </w:pPr>
                </w:p>
                <w:p w14:paraId="70D241A0"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Naročnik:</w:t>
                  </w:r>
                </w:p>
              </w:tc>
            </w:tr>
            <w:tr w:rsidR="00561429" w:rsidRPr="005512E6" w14:paraId="1CAF2D59" w14:textId="77777777" w:rsidTr="004544C7">
              <w:tc>
                <w:tcPr>
                  <w:tcW w:w="4142" w:type="dxa"/>
                  <w:shd w:val="clear" w:color="auto" w:fill="auto"/>
                  <w:tcMar>
                    <w:top w:w="0" w:type="dxa"/>
                    <w:left w:w="108" w:type="dxa"/>
                    <w:bottom w:w="0" w:type="dxa"/>
                    <w:right w:w="108" w:type="dxa"/>
                  </w:tcMar>
                </w:tcPr>
                <w:p w14:paraId="3FE4C3A6" w14:textId="2C057478" w:rsidR="00561429" w:rsidRPr="005512E6" w:rsidRDefault="00561429" w:rsidP="008C5503">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6328F45" w14:textId="77777777" w:rsidR="00561429" w:rsidRPr="005512E6" w:rsidRDefault="00561429" w:rsidP="008C5503">
                  <w:pPr>
                    <w:spacing w:after="0"/>
                    <w:jc w:val="both"/>
                    <w:rPr>
                      <w:rFonts w:ascii="Century Gothic" w:hAnsi="Century Gothic" w:cs="Arial"/>
                    </w:rPr>
                  </w:pPr>
                  <w:r w:rsidRPr="005512E6">
                    <w:rPr>
                      <w:rFonts w:ascii="Century Gothic" w:hAnsi="Century Gothic" w:cs="Arial"/>
                    </w:rPr>
                    <w:t>Slovenski državni gozdovi, d.o.o.</w:t>
                  </w:r>
                </w:p>
              </w:tc>
            </w:tr>
            <w:tr w:rsidR="00561429" w:rsidRPr="00A05B19" w14:paraId="61D89D5D" w14:textId="77777777" w:rsidTr="004544C7">
              <w:tc>
                <w:tcPr>
                  <w:tcW w:w="4142" w:type="dxa"/>
                  <w:shd w:val="clear" w:color="auto" w:fill="auto"/>
                  <w:tcMar>
                    <w:top w:w="0" w:type="dxa"/>
                    <w:left w:w="108" w:type="dxa"/>
                    <w:bottom w:w="0" w:type="dxa"/>
                    <w:right w:w="108" w:type="dxa"/>
                  </w:tcMar>
                </w:tcPr>
                <w:p w14:paraId="076B7CA9" w14:textId="6851D730" w:rsidR="00561429" w:rsidRPr="005512E6" w:rsidRDefault="00561429" w:rsidP="008C5503">
                  <w:pPr>
                    <w:spacing w:after="0"/>
                    <w:jc w:val="both"/>
                    <w:rPr>
                      <w:rFonts w:ascii="Century Gothic" w:hAnsi="Century Gothic" w:cs="Arial"/>
                    </w:rPr>
                  </w:pPr>
                </w:p>
              </w:tc>
              <w:tc>
                <w:tcPr>
                  <w:tcW w:w="4216" w:type="dxa"/>
                  <w:shd w:val="clear" w:color="auto" w:fill="auto"/>
                  <w:tcMar>
                    <w:top w:w="0" w:type="dxa"/>
                    <w:left w:w="108" w:type="dxa"/>
                    <w:bottom w:w="0" w:type="dxa"/>
                    <w:right w:w="108" w:type="dxa"/>
                  </w:tcMar>
                </w:tcPr>
                <w:p w14:paraId="419A2441" w14:textId="77777777" w:rsidR="00561429" w:rsidRPr="005512E6" w:rsidRDefault="00561429" w:rsidP="008C5503">
                  <w:pPr>
                    <w:spacing w:after="0"/>
                    <w:jc w:val="both"/>
                    <w:rPr>
                      <w:rFonts w:ascii="Century Gothic" w:hAnsi="Century Gothic" w:cs="Arial"/>
                    </w:rPr>
                  </w:pPr>
                </w:p>
                <w:p w14:paraId="516DA8AE" w14:textId="1811937E" w:rsidR="00956818" w:rsidRPr="005512E6" w:rsidRDefault="00956818" w:rsidP="008C5503">
                  <w:pPr>
                    <w:spacing w:after="0"/>
                    <w:jc w:val="both"/>
                    <w:rPr>
                      <w:rFonts w:ascii="Century Gothic" w:hAnsi="Century Gothic" w:cs="Arial"/>
                    </w:rPr>
                  </w:pPr>
                  <w:r w:rsidRPr="005512E6">
                    <w:rPr>
                      <w:rFonts w:ascii="Century Gothic" w:hAnsi="Century Gothic" w:cs="Arial"/>
                    </w:rPr>
                    <w:t>Zlatko Ficko, glavni direktor</w:t>
                  </w:r>
                </w:p>
                <w:p w14:paraId="7553FDF8" w14:textId="77777777" w:rsidR="00823F21" w:rsidRPr="005512E6" w:rsidRDefault="00823F21" w:rsidP="008C5503">
                  <w:pPr>
                    <w:spacing w:after="0"/>
                    <w:jc w:val="both"/>
                    <w:rPr>
                      <w:rFonts w:ascii="Century Gothic" w:hAnsi="Century Gothic" w:cs="Arial"/>
                    </w:rPr>
                  </w:pPr>
                </w:p>
                <w:p w14:paraId="76ECF798" w14:textId="77777777" w:rsidR="00956818" w:rsidRPr="005512E6" w:rsidRDefault="00956818" w:rsidP="008C5503">
                  <w:pPr>
                    <w:spacing w:after="0"/>
                    <w:jc w:val="both"/>
                    <w:rPr>
                      <w:rFonts w:ascii="Century Gothic" w:hAnsi="Century Gothic" w:cs="Arial"/>
                    </w:rPr>
                  </w:pPr>
                </w:p>
                <w:p w14:paraId="7BE380FE" w14:textId="3AA30D5F" w:rsidR="00622A29" w:rsidRPr="00A34F66" w:rsidRDefault="00A4534B" w:rsidP="008C5503">
                  <w:pPr>
                    <w:spacing w:after="0"/>
                    <w:jc w:val="both"/>
                    <w:rPr>
                      <w:rFonts w:ascii="Century Gothic" w:hAnsi="Century Gothic" w:cs="Arial"/>
                    </w:rPr>
                  </w:pPr>
                  <w:r w:rsidRPr="005512E6">
                    <w:rPr>
                      <w:rFonts w:ascii="Century Gothic" w:hAnsi="Century Gothic" w:cs="Arial"/>
                    </w:rPr>
                    <w:t>Darja Derganc</w:t>
                  </w:r>
                  <w:r w:rsidR="00622A29" w:rsidRPr="005512E6">
                    <w:rPr>
                      <w:rFonts w:ascii="Century Gothic" w:hAnsi="Century Gothic" w:cs="Arial"/>
                    </w:rPr>
                    <w:t>, direktor</w:t>
                  </w:r>
                  <w:r w:rsidRPr="005512E6">
                    <w:rPr>
                      <w:rFonts w:ascii="Century Gothic" w:hAnsi="Century Gothic" w:cs="Arial"/>
                    </w:rPr>
                    <w:t>ica za finance, računovodstvo in kontroling</w:t>
                  </w:r>
                  <w:bookmarkStart w:id="0" w:name="_GoBack"/>
                  <w:bookmarkEnd w:id="0"/>
                </w:p>
              </w:tc>
            </w:tr>
          </w:tbl>
          <w:p w14:paraId="4E19D3D3" w14:textId="77777777" w:rsidR="00561429" w:rsidRPr="000D3CAE" w:rsidRDefault="00561429" w:rsidP="008C5503">
            <w:pPr>
              <w:pStyle w:val="Standard"/>
              <w:snapToGrid w:val="0"/>
              <w:rPr>
                <w:rFonts w:ascii="Century Gothic" w:hAnsi="Century Gothic" w:cs="Arial"/>
                <w:color w:val="000000"/>
                <w:kern w:val="0"/>
                <w:lang w:eastAsia="en-US"/>
              </w:rPr>
            </w:pPr>
          </w:p>
        </w:tc>
      </w:tr>
    </w:tbl>
    <w:p w14:paraId="6755ED81" w14:textId="77777777" w:rsidR="00131729" w:rsidRPr="00A34F66" w:rsidRDefault="00131729" w:rsidP="00587A62">
      <w:pPr>
        <w:pStyle w:val="Slog3"/>
        <w:jc w:val="left"/>
        <w:rPr>
          <w:rFonts w:ascii="Century Gothic" w:hAnsi="Century Gothic"/>
          <w:lang w:eastAsia="zh-CN"/>
        </w:rPr>
      </w:pPr>
    </w:p>
    <w:sectPr w:rsidR="00131729" w:rsidRPr="00A34F66" w:rsidSect="00545D09">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D48D" w14:textId="77777777" w:rsidR="00400A38" w:rsidRDefault="00400A38" w:rsidP="00C75404">
      <w:pPr>
        <w:spacing w:after="0" w:line="240" w:lineRule="auto"/>
      </w:pPr>
      <w:r>
        <w:separator/>
      </w:r>
    </w:p>
  </w:endnote>
  <w:endnote w:type="continuationSeparator" w:id="0">
    <w:p w14:paraId="5DA3C9EE" w14:textId="77777777" w:rsidR="00400A38" w:rsidRDefault="00400A3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130638"/>
      <w:docPartObj>
        <w:docPartGallery w:val="Page Numbers (Bottom of Page)"/>
        <w:docPartUnique/>
      </w:docPartObj>
    </w:sdtPr>
    <w:sdtEndPr/>
    <w:sdtContent>
      <w:p w14:paraId="5FD306C4" w14:textId="41071683" w:rsidR="008D7E40" w:rsidRDefault="008D7E40">
        <w:pPr>
          <w:pStyle w:val="Noga"/>
          <w:jc w:val="right"/>
        </w:pPr>
        <w:r>
          <w:fldChar w:fldCharType="begin"/>
        </w:r>
        <w:r>
          <w:instrText>PAGE   \* MERGEFORMAT</w:instrText>
        </w:r>
        <w:r>
          <w:fldChar w:fldCharType="separate"/>
        </w:r>
        <w:r>
          <w:t>2</w:t>
        </w:r>
        <w:r>
          <w:fldChar w:fldCharType="end"/>
        </w:r>
      </w:p>
    </w:sdtContent>
  </w:sdt>
  <w:p w14:paraId="15A85A50" w14:textId="1C00A552" w:rsidR="002F0954" w:rsidRPr="00261F88" w:rsidRDefault="002F0954">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9EFDB" w14:textId="77777777" w:rsidR="00400A38" w:rsidRDefault="00400A38" w:rsidP="00C75404">
      <w:pPr>
        <w:spacing w:after="0" w:line="240" w:lineRule="auto"/>
      </w:pPr>
      <w:r>
        <w:separator/>
      </w:r>
    </w:p>
  </w:footnote>
  <w:footnote w:type="continuationSeparator" w:id="0">
    <w:p w14:paraId="71734014" w14:textId="77777777" w:rsidR="00400A38" w:rsidRDefault="00400A38"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559"/>
        </w:tabs>
        <w:ind w:left="559"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AE9C1B0E"/>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2BF6B94"/>
    <w:multiLevelType w:val="hybridMultilevel"/>
    <w:tmpl w:val="B6149D06"/>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9" w15:restartNumberingAfterBreak="0">
    <w:nsid w:val="2D567B96"/>
    <w:multiLevelType w:val="hybridMultilevel"/>
    <w:tmpl w:val="0742AA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1" w15:restartNumberingAfterBreak="0">
    <w:nsid w:val="358B5A96"/>
    <w:multiLevelType w:val="multilevel"/>
    <w:tmpl w:val="C59222EE"/>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40B94A06"/>
    <w:multiLevelType w:val="hybridMultilevel"/>
    <w:tmpl w:val="0C1CD358"/>
    <w:lvl w:ilvl="0" w:tplc="CF2C6844">
      <w:numFmt w:val="bullet"/>
      <w:lvlText w:val="-"/>
      <w:lvlJc w:val="left"/>
      <w:pPr>
        <w:ind w:left="774" w:hanging="360"/>
      </w:pPr>
      <w:rPr>
        <w:rFonts w:ascii="Arial" w:eastAsia="Times New Roman" w:hAnsi="Arial" w:cs="Aria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4" w15:restartNumberingAfterBreak="0">
    <w:nsid w:val="43914D48"/>
    <w:multiLevelType w:val="hybridMultilevel"/>
    <w:tmpl w:val="2F205E8E"/>
    <w:lvl w:ilvl="0" w:tplc="228A69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401C8B"/>
    <w:multiLevelType w:val="hybridMultilevel"/>
    <w:tmpl w:val="F3140876"/>
    <w:lvl w:ilvl="0" w:tplc="76E0CF0E">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56A1D45"/>
    <w:multiLevelType w:val="multilevel"/>
    <w:tmpl w:val="196C95CA"/>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0" w15:restartNumberingAfterBreak="0">
    <w:nsid w:val="5BDB3C09"/>
    <w:multiLevelType w:val="hybridMultilevel"/>
    <w:tmpl w:val="670EFDAA"/>
    <w:lvl w:ilvl="0" w:tplc="1D4C32FA">
      <w:start w:val="1"/>
      <w:numFmt w:val="ordinal"/>
      <w:pStyle w:val="Naslov3"/>
      <w:lvlText w:val="4.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3144E64"/>
    <w:multiLevelType w:val="multilevel"/>
    <w:tmpl w:val="0C149678"/>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C206763"/>
    <w:multiLevelType w:val="hybridMultilevel"/>
    <w:tmpl w:val="C6506918"/>
    <w:lvl w:ilvl="0" w:tplc="2A9CF87E">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E15EE9"/>
    <w:multiLevelType w:val="hybridMultilevel"/>
    <w:tmpl w:val="AF3E90E6"/>
    <w:lvl w:ilvl="0" w:tplc="43EAF32E">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1F09E4"/>
    <w:multiLevelType w:val="hybridMultilevel"/>
    <w:tmpl w:val="C6506918"/>
    <w:lvl w:ilvl="0" w:tplc="2A9CF87E">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D66062A"/>
    <w:multiLevelType w:val="hybridMultilevel"/>
    <w:tmpl w:val="41AE12E4"/>
    <w:lvl w:ilvl="0" w:tplc="8774F20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8"/>
  </w:num>
  <w:num w:numId="4">
    <w:abstractNumId w:val="29"/>
  </w:num>
  <w:num w:numId="5">
    <w:abstractNumId w:val="20"/>
  </w:num>
  <w:num w:numId="6">
    <w:abstractNumId w:val="8"/>
  </w:num>
  <w:num w:numId="7">
    <w:abstractNumId w:val="17"/>
  </w:num>
  <w:num w:numId="8">
    <w:abstractNumId w:val="12"/>
  </w:num>
  <w:num w:numId="9">
    <w:abstractNumId w:val="24"/>
  </w:num>
  <w:num w:numId="10">
    <w:abstractNumId w:val="21"/>
  </w:num>
  <w:num w:numId="11">
    <w:abstractNumId w:val="4"/>
    <w:lvlOverride w:ilvl="1">
      <w:lvl w:ilvl="1">
        <w:start w:val="1"/>
        <w:numFmt w:val="decimal"/>
        <w:lvlText w:val="%2."/>
        <w:lvlJc w:val="left"/>
      </w:lvl>
    </w:lvlOverride>
  </w:num>
  <w:num w:numId="12">
    <w:abstractNumId w:val="6"/>
  </w:num>
  <w:num w:numId="13">
    <w:abstractNumId w:val="11"/>
  </w:num>
  <w:num w:numId="14">
    <w:abstractNumId w:val="22"/>
  </w:num>
  <w:num w:numId="15">
    <w:abstractNumId w:val="7"/>
  </w:num>
  <w:num w:numId="16">
    <w:abstractNumId w:val="14"/>
  </w:num>
  <w:num w:numId="17">
    <w:abstractNumId w:val="5"/>
  </w:num>
  <w:num w:numId="18">
    <w:abstractNumId w:val="23"/>
  </w:num>
  <w:num w:numId="19">
    <w:abstractNumId w:val="10"/>
  </w:num>
  <w:num w:numId="20">
    <w:abstractNumId w:val="9"/>
  </w:num>
  <w:num w:numId="21">
    <w:abstractNumId w:val="25"/>
  </w:num>
  <w:num w:numId="22">
    <w:abstractNumId w:val="15"/>
  </w:num>
  <w:num w:numId="23">
    <w:abstractNumId w:val="13"/>
  </w:num>
  <w:num w:numId="24">
    <w:abstractNumId w:val="30"/>
  </w:num>
  <w:num w:numId="25">
    <w:abstractNumId w:val="19"/>
  </w:num>
  <w:num w:numId="26">
    <w:abstractNumId w:val="26"/>
  </w:num>
  <w:num w:numId="27">
    <w:abstractNumId w:val="4"/>
  </w:num>
  <w:num w:numId="28">
    <w:abstractNumId w:val="27"/>
  </w:num>
  <w:num w:numId="2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6B6B"/>
    <w:rsid w:val="00012D74"/>
    <w:rsid w:val="0001339A"/>
    <w:rsid w:val="00013EC9"/>
    <w:rsid w:val="0001507D"/>
    <w:rsid w:val="00021B38"/>
    <w:rsid w:val="000231CF"/>
    <w:rsid w:val="00023B5E"/>
    <w:rsid w:val="0002793D"/>
    <w:rsid w:val="00035B76"/>
    <w:rsid w:val="00040782"/>
    <w:rsid w:val="00042490"/>
    <w:rsid w:val="00060FC9"/>
    <w:rsid w:val="00061AEE"/>
    <w:rsid w:val="00061D43"/>
    <w:rsid w:val="00062839"/>
    <w:rsid w:val="000643B2"/>
    <w:rsid w:val="0007437E"/>
    <w:rsid w:val="0007698B"/>
    <w:rsid w:val="00077AB2"/>
    <w:rsid w:val="0008181A"/>
    <w:rsid w:val="000819D8"/>
    <w:rsid w:val="00085AF2"/>
    <w:rsid w:val="00093F1B"/>
    <w:rsid w:val="000A3DF7"/>
    <w:rsid w:val="000A4251"/>
    <w:rsid w:val="000A43FE"/>
    <w:rsid w:val="000A7AFC"/>
    <w:rsid w:val="000B2D41"/>
    <w:rsid w:val="000B3247"/>
    <w:rsid w:val="000B43CE"/>
    <w:rsid w:val="000C0646"/>
    <w:rsid w:val="000C2225"/>
    <w:rsid w:val="000C2507"/>
    <w:rsid w:val="000C5BD0"/>
    <w:rsid w:val="000C7872"/>
    <w:rsid w:val="000D1CE8"/>
    <w:rsid w:val="000D30EA"/>
    <w:rsid w:val="000D3CAE"/>
    <w:rsid w:val="000D7172"/>
    <w:rsid w:val="000D7B82"/>
    <w:rsid w:val="000E251D"/>
    <w:rsid w:val="000E30E0"/>
    <w:rsid w:val="000E7029"/>
    <w:rsid w:val="000F01DB"/>
    <w:rsid w:val="000F4778"/>
    <w:rsid w:val="000F49B7"/>
    <w:rsid w:val="000F6618"/>
    <w:rsid w:val="0010600D"/>
    <w:rsid w:val="00110244"/>
    <w:rsid w:val="00114427"/>
    <w:rsid w:val="001160A7"/>
    <w:rsid w:val="001262C8"/>
    <w:rsid w:val="00130081"/>
    <w:rsid w:val="001304EB"/>
    <w:rsid w:val="00130681"/>
    <w:rsid w:val="00130FB3"/>
    <w:rsid w:val="0013123B"/>
    <w:rsid w:val="00131729"/>
    <w:rsid w:val="0013290F"/>
    <w:rsid w:val="00132B5E"/>
    <w:rsid w:val="001367A6"/>
    <w:rsid w:val="00141228"/>
    <w:rsid w:val="00141688"/>
    <w:rsid w:val="001452A7"/>
    <w:rsid w:val="00145627"/>
    <w:rsid w:val="00156BC6"/>
    <w:rsid w:val="00166980"/>
    <w:rsid w:val="0017696E"/>
    <w:rsid w:val="00182D9A"/>
    <w:rsid w:val="00191778"/>
    <w:rsid w:val="0019483C"/>
    <w:rsid w:val="0019786B"/>
    <w:rsid w:val="001A2101"/>
    <w:rsid w:val="001A32FD"/>
    <w:rsid w:val="001A5888"/>
    <w:rsid w:val="001B0947"/>
    <w:rsid w:val="001B40B5"/>
    <w:rsid w:val="001B4DEE"/>
    <w:rsid w:val="001B6BDA"/>
    <w:rsid w:val="001B717E"/>
    <w:rsid w:val="001C0B76"/>
    <w:rsid w:val="001C0FC5"/>
    <w:rsid w:val="001C118F"/>
    <w:rsid w:val="001C1ACC"/>
    <w:rsid w:val="001C30E2"/>
    <w:rsid w:val="001C5E99"/>
    <w:rsid w:val="001C756A"/>
    <w:rsid w:val="001D0A0C"/>
    <w:rsid w:val="001D42DF"/>
    <w:rsid w:val="001E0E40"/>
    <w:rsid w:val="001E447A"/>
    <w:rsid w:val="001E5A42"/>
    <w:rsid w:val="001E5FF3"/>
    <w:rsid w:val="001E63E6"/>
    <w:rsid w:val="001F46D2"/>
    <w:rsid w:val="001F7E56"/>
    <w:rsid w:val="002121ED"/>
    <w:rsid w:val="002241AF"/>
    <w:rsid w:val="00226D5B"/>
    <w:rsid w:val="00232E5F"/>
    <w:rsid w:val="0023442F"/>
    <w:rsid w:val="002379B8"/>
    <w:rsid w:val="00250C72"/>
    <w:rsid w:val="00251B28"/>
    <w:rsid w:val="0025425A"/>
    <w:rsid w:val="00254626"/>
    <w:rsid w:val="00257EF1"/>
    <w:rsid w:val="00257FA5"/>
    <w:rsid w:val="00261F88"/>
    <w:rsid w:val="00276353"/>
    <w:rsid w:val="002768F0"/>
    <w:rsid w:val="00276A2A"/>
    <w:rsid w:val="00277C08"/>
    <w:rsid w:val="00283900"/>
    <w:rsid w:val="00293330"/>
    <w:rsid w:val="00295229"/>
    <w:rsid w:val="002A5928"/>
    <w:rsid w:val="002A65BD"/>
    <w:rsid w:val="002B69AC"/>
    <w:rsid w:val="002C4376"/>
    <w:rsid w:val="002C49FB"/>
    <w:rsid w:val="002C5260"/>
    <w:rsid w:val="002C52DE"/>
    <w:rsid w:val="002D21DD"/>
    <w:rsid w:val="002E04CC"/>
    <w:rsid w:val="002E2599"/>
    <w:rsid w:val="002E7456"/>
    <w:rsid w:val="002E76A5"/>
    <w:rsid w:val="002E7BEA"/>
    <w:rsid w:val="002F0954"/>
    <w:rsid w:val="002F12FE"/>
    <w:rsid w:val="002F399B"/>
    <w:rsid w:val="003112FA"/>
    <w:rsid w:val="00311351"/>
    <w:rsid w:val="00312F23"/>
    <w:rsid w:val="00313623"/>
    <w:rsid w:val="00316CD2"/>
    <w:rsid w:val="0032288B"/>
    <w:rsid w:val="00325B06"/>
    <w:rsid w:val="00334764"/>
    <w:rsid w:val="00337147"/>
    <w:rsid w:val="00337EC0"/>
    <w:rsid w:val="00340933"/>
    <w:rsid w:val="003425C4"/>
    <w:rsid w:val="00351AC2"/>
    <w:rsid w:val="00355F4A"/>
    <w:rsid w:val="00356EA9"/>
    <w:rsid w:val="0035734F"/>
    <w:rsid w:val="00364346"/>
    <w:rsid w:val="0036518C"/>
    <w:rsid w:val="00370F90"/>
    <w:rsid w:val="003831C7"/>
    <w:rsid w:val="00385054"/>
    <w:rsid w:val="00386E9A"/>
    <w:rsid w:val="00390F7B"/>
    <w:rsid w:val="00397424"/>
    <w:rsid w:val="00397AE2"/>
    <w:rsid w:val="003A4C0B"/>
    <w:rsid w:val="003A7696"/>
    <w:rsid w:val="003B296F"/>
    <w:rsid w:val="003B4C9F"/>
    <w:rsid w:val="003C1CB3"/>
    <w:rsid w:val="003C6162"/>
    <w:rsid w:val="003D1589"/>
    <w:rsid w:val="003D60C2"/>
    <w:rsid w:val="003E1A13"/>
    <w:rsid w:val="003E6980"/>
    <w:rsid w:val="003F18BC"/>
    <w:rsid w:val="003F2CF9"/>
    <w:rsid w:val="003F56E4"/>
    <w:rsid w:val="00400389"/>
    <w:rsid w:val="00400A38"/>
    <w:rsid w:val="00406F38"/>
    <w:rsid w:val="00423283"/>
    <w:rsid w:val="00423979"/>
    <w:rsid w:val="00425C8F"/>
    <w:rsid w:val="004303B2"/>
    <w:rsid w:val="0043170D"/>
    <w:rsid w:val="00433150"/>
    <w:rsid w:val="00437737"/>
    <w:rsid w:val="004433D1"/>
    <w:rsid w:val="004445C6"/>
    <w:rsid w:val="00444EF4"/>
    <w:rsid w:val="00445936"/>
    <w:rsid w:val="004544C7"/>
    <w:rsid w:val="004554C8"/>
    <w:rsid w:val="00456399"/>
    <w:rsid w:val="00457198"/>
    <w:rsid w:val="00457468"/>
    <w:rsid w:val="004621DE"/>
    <w:rsid w:val="004641F4"/>
    <w:rsid w:val="00471672"/>
    <w:rsid w:val="00481EA2"/>
    <w:rsid w:val="00492E21"/>
    <w:rsid w:val="00493914"/>
    <w:rsid w:val="00493C26"/>
    <w:rsid w:val="00493F4B"/>
    <w:rsid w:val="004A2C87"/>
    <w:rsid w:val="004B1394"/>
    <w:rsid w:val="004B189C"/>
    <w:rsid w:val="004B464F"/>
    <w:rsid w:val="004B62C1"/>
    <w:rsid w:val="004B730A"/>
    <w:rsid w:val="004C0A01"/>
    <w:rsid w:val="004C7802"/>
    <w:rsid w:val="004D0BCB"/>
    <w:rsid w:val="004D1F27"/>
    <w:rsid w:val="004D327F"/>
    <w:rsid w:val="004D372C"/>
    <w:rsid w:val="004E15CC"/>
    <w:rsid w:val="004E432D"/>
    <w:rsid w:val="004F3840"/>
    <w:rsid w:val="004F716D"/>
    <w:rsid w:val="00500297"/>
    <w:rsid w:val="0050238A"/>
    <w:rsid w:val="00510EB3"/>
    <w:rsid w:val="00511816"/>
    <w:rsid w:val="00511D99"/>
    <w:rsid w:val="00511DB5"/>
    <w:rsid w:val="00516FFF"/>
    <w:rsid w:val="0052253F"/>
    <w:rsid w:val="00527F3E"/>
    <w:rsid w:val="00527F96"/>
    <w:rsid w:val="005310DA"/>
    <w:rsid w:val="00531347"/>
    <w:rsid w:val="005372F5"/>
    <w:rsid w:val="005436C4"/>
    <w:rsid w:val="00545D09"/>
    <w:rsid w:val="00547A45"/>
    <w:rsid w:val="005505EB"/>
    <w:rsid w:val="005512E6"/>
    <w:rsid w:val="00556A62"/>
    <w:rsid w:val="00561429"/>
    <w:rsid w:val="0056577F"/>
    <w:rsid w:val="00571241"/>
    <w:rsid w:val="005763D5"/>
    <w:rsid w:val="00581EF6"/>
    <w:rsid w:val="0058269D"/>
    <w:rsid w:val="00583361"/>
    <w:rsid w:val="00584083"/>
    <w:rsid w:val="00584C2F"/>
    <w:rsid w:val="00587A62"/>
    <w:rsid w:val="00590285"/>
    <w:rsid w:val="00591B4C"/>
    <w:rsid w:val="00593E73"/>
    <w:rsid w:val="005A765C"/>
    <w:rsid w:val="005B675D"/>
    <w:rsid w:val="005B73E6"/>
    <w:rsid w:val="005C0E9E"/>
    <w:rsid w:val="005C2899"/>
    <w:rsid w:val="005C2DAC"/>
    <w:rsid w:val="005C4D86"/>
    <w:rsid w:val="005D1017"/>
    <w:rsid w:val="005D3FB9"/>
    <w:rsid w:val="005D5736"/>
    <w:rsid w:val="005D743E"/>
    <w:rsid w:val="005D7777"/>
    <w:rsid w:val="005E0AFC"/>
    <w:rsid w:val="005E2088"/>
    <w:rsid w:val="005E77FA"/>
    <w:rsid w:val="005F0A42"/>
    <w:rsid w:val="005F3491"/>
    <w:rsid w:val="005F3CB7"/>
    <w:rsid w:val="005F4B45"/>
    <w:rsid w:val="005F58C3"/>
    <w:rsid w:val="005F7FC7"/>
    <w:rsid w:val="00607B93"/>
    <w:rsid w:val="00611404"/>
    <w:rsid w:val="00611624"/>
    <w:rsid w:val="00613DAB"/>
    <w:rsid w:val="00621C29"/>
    <w:rsid w:val="00622A29"/>
    <w:rsid w:val="00635B07"/>
    <w:rsid w:val="00635BDA"/>
    <w:rsid w:val="006437F7"/>
    <w:rsid w:val="006478C7"/>
    <w:rsid w:val="006523C5"/>
    <w:rsid w:val="00656BDA"/>
    <w:rsid w:val="00661CC7"/>
    <w:rsid w:val="00662270"/>
    <w:rsid w:val="00665078"/>
    <w:rsid w:val="00665207"/>
    <w:rsid w:val="006718CE"/>
    <w:rsid w:val="006750E4"/>
    <w:rsid w:val="00675526"/>
    <w:rsid w:val="00675FE7"/>
    <w:rsid w:val="00676D19"/>
    <w:rsid w:val="006804A0"/>
    <w:rsid w:val="00683FA2"/>
    <w:rsid w:val="00686392"/>
    <w:rsid w:val="00687BEB"/>
    <w:rsid w:val="006922C3"/>
    <w:rsid w:val="00695626"/>
    <w:rsid w:val="00696753"/>
    <w:rsid w:val="006B28BE"/>
    <w:rsid w:val="006B2F85"/>
    <w:rsid w:val="006B4165"/>
    <w:rsid w:val="006B4801"/>
    <w:rsid w:val="006C0C9B"/>
    <w:rsid w:val="006C17A8"/>
    <w:rsid w:val="006C3185"/>
    <w:rsid w:val="006C7F1B"/>
    <w:rsid w:val="006D1430"/>
    <w:rsid w:val="006D249E"/>
    <w:rsid w:val="006D4CB3"/>
    <w:rsid w:val="006D6196"/>
    <w:rsid w:val="006D75A2"/>
    <w:rsid w:val="006E01F3"/>
    <w:rsid w:val="006E1D0A"/>
    <w:rsid w:val="006E1F4B"/>
    <w:rsid w:val="006E3A17"/>
    <w:rsid w:val="006E566F"/>
    <w:rsid w:val="006F03D5"/>
    <w:rsid w:val="006F0B2B"/>
    <w:rsid w:val="006F3D88"/>
    <w:rsid w:val="006F4387"/>
    <w:rsid w:val="00711272"/>
    <w:rsid w:val="007152C7"/>
    <w:rsid w:val="00716D37"/>
    <w:rsid w:val="007176C3"/>
    <w:rsid w:val="007235C0"/>
    <w:rsid w:val="007258B6"/>
    <w:rsid w:val="00725E53"/>
    <w:rsid w:val="0072745B"/>
    <w:rsid w:val="0072784F"/>
    <w:rsid w:val="007316E9"/>
    <w:rsid w:val="007343AF"/>
    <w:rsid w:val="00736271"/>
    <w:rsid w:val="00736745"/>
    <w:rsid w:val="0073704D"/>
    <w:rsid w:val="007458E0"/>
    <w:rsid w:val="007467EE"/>
    <w:rsid w:val="007472C0"/>
    <w:rsid w:val="00750CCB"/>
    <w:rsid w:val="00753DD4"/>
    <w:rsid w:val="00755503"/>
    <w:rsid w:val="0075640F"/>
    <w:rsid w:val="00760469"/>
    <w:rsid w:val="00762677"/>
    <w:rsid w:val="0076471C"/>
    <w:rsid w:val="00764814"/>
    <w:rsid w:val="007703A3"/>
    <w:rsid w:val="00774729"/>
    <w:rsid w:val="00776998"/>
    <w:rsid w:val="00777011"/>
    <w:rsid w:val="00777061"/>
    <w:rsid w:val="00781AC1"/>
    <w:rsid w:val="00781F9E"/>
    <w:rsid w:val="00785EC5"/>
    <w:rsid w:val="00791AD1"/>
    <w:rsid w:val="007963F3"/>
    <w:rsid w:val="007A0373"/>
    <w:rsid w:val="007A308E"/>
    <w:rsid w:val="007A490E"/>
    <w:rsid w:val="007B397A"/>
    <w:rsid w:val="007C150D"/>
    <w:rsid w:val="007C2B6C"/>
    <w:rsid w:val="007C7859"/>
    <w:rsid w:val="007D15A6"/>
    <w:rsid w:val="007D186D"/>
    <w:rsid w:val="007D2760"/>
    <w:rsid w:val="007D2DF0"/>
    <w:rsid w:val="007D6DFF"/>
    <w:rsid w:val="007E659B"/>
    <w:rsid w:val="007E72A6"/>
    <w:rsid w:val="007E759C"/>
    <w:rsid w:val="007F10BC"/>
    <w:rsid w:val="007F2878"/>
    <w:rsid w:val="007F3AAA"/>
    <w:rsid w:val="007F4E72"/>
    <w:rsid w:val="007F52F9"/>
    <w:rsid w:val="00800097"/>
    <w:rsid w:val="00803216"/>
    <w:rsid w:val="00804889"/>
    <w:rsid w:val="00806AC9"/>
    <w:rsid w:val="00807D1C"/>
    <w:rsid w:val="00817422"/>
    <w:rsid w:val="00821737"/>
    <w:rsid w:val="00823F21"/>
    <w:rsid w:val="00825B32"/>
    <w:rsid w:val="00826DF6"/>
    <w:rsid w:val="0083009B"/>
    <w:rsid w:val="00835709"/>
    <w:rsid w:val="00836136"/>
    <w:rsid w:val="008414DB"/>
    <w:rsid w:val="00842A30"/>
    <w:rsid w:val="00845092"/>
    <w:rsid w:val="00845344"/>
    <w:rsid w:val="008453F5"/>
    <w:rsid w:val="008509A2"/>
    <w:rsid w:val="008523D8"/>
    <w:rsid w:val="00854EE3"/>
    <w:rsid w:val="00860B28"/>
    <w:rsid w:val="0086588D"/>
    <w:rsid w:val="0086697B"/>
    <w:rsid w:val="00871A24"/>
    <w:rsid w:val="0087331C"/>
    <w:rsid w:val="008740F6"/>
    <w:rsid w:val="00875478"/>
    <w:rsid w:val="00875504"/>
    <w:rsid w:val="008768B5"/>
    <w:rsid w:val="008854E4"/>
    <w:rsid w:val="00893260"/>
    <w:rsid w:val="00893655"/>
    <w:rsid w:val="008A29BE"/>
    <w:rsid w:val="008A5573"/>
    <w:rsid w:val="008B02A7"/>
    <w:rsid w:val="008B20CF"/>
    <w:rsid w:val="008B3718"/>
    <w:rsid w:val="008B496A"/>
    <w:rsid w:val="008B590A"/>
    <w:rsid w:val="008B6205"/>
    <w:rsid w:val="008C5503"/>
    <w:rsid w:val="008D1859"/>
    <w:rsid w:val="008D7E40"/>
    <w:rsid w:val="008E0775"/>
    <w:rsid w:val="008E610B"/>
    <w:rsid w:val="008E6227"/>
    <w:rsid w:val="008E647A"/>
    <w:rsid w:val="008E663B"/>
    <w:rsid w:val="008F2906"/>
    <w:rsid w:val="008F4FA7"/>
    <w:rsid w:val="008F56D8"/>
    <w:rsid w:val="00904B37"/>
    <w:rsid w:val="00906298"/>
    <w:rsid w:val="00906C52"/>
    <w:rsid w:val="00906CA1"/>
    <w:rsid w:val="00907B11"/>
    <w:rsid w:val="009108DF"/>
    <w:rsid w:val="0091149C"/>
    <w:rsid w:val="00911986"/>
    <w:rsid w:val="00914692"/>
    <w:rsid w:val="00916B38"/>
    <w:rsid w:val="00916B65"/>
    <w:rsid w:val="00924B38"/>
    <w:rsid w:val="00925851"/>
    <w:rsid w:val="00931597"/>
    <w:rsid w:val="009338BD"/>
    <w:rsid w:val="0093703E"/>
    <w:rsid w:val="00937A9E"/>
    <w:rsid w:val="00942091"/>
    <w:rsid w:val="00945CA6"/>
    <w:rsid w:val="00953D5A"/>
    <w:rsid w:val="00956818"/>
    <w:rsid w:val="0096348F"/>
    <w:rsid w:val="00971542"/>
    <w:rsid w:val="0097200A"/>
    <w:rsid w:val="009730CC"/>
    <w:rsid w:val="00974B27"/>
    <w:rsid w:val="00977959"/>
    <w:rsid w:val="009800B4"/>
    <w:rsid w:val="009807CE"/>
    <w:rsid w:val="00981343"/>
    <w:rsid w:val="0098334C"/>
    <w:rsid w:val="009839C5"/>
    <w:rsid w:val="00986057"/>
    <w:rsid w:val="00986E35"/>
    <w:rsid w:val="009875BA"/>
    <w:rsid w:val="009A2AF0"/>
    <w:rsid w:val="009A64DF"/>
    <w:rsid w:val="009A6D82"/>
    <w:rsid w:val="009A76BD"/>
    <w:rsid w:val="009B0714"/>
    <w:rsid w:val="009B0C6B"/>
    <w:rsid w:val="009B167A"/>
    <w:rsid w:val="009C7A25"/>
    <w:rsid w:val="009D00B6"/>
    <w:rsid w:val="009D153F"/>
    <w:rsid w:val="009D415F"/>
    <w:rsid w:val="009E118E"/>
    <w:rsid w:val="009E7D8D"/>
    <w:rsid w:val="009F3D82"/>
    <w:rsid w:val="009F6A9B"/>
    <w:rsid w:val="00A05B19"/>
    <w:rsid w:val="00A10BC8"/>
    <w:rsid w:val="00A10F99"/>
    <w:rsid w:val="00A119C7"/>
    <w:rsid w:val="00A1598D"/>
    <w:rsid w:val="00A16F60"/>
    <w:rsid w:val="00A2416B"/>
    <w:rsid w:val="00A25839"/>
    <w:rsid w:val="00A27DE4"/>
    <w:rsid w:val="00A3331D"/>
    <w:rsid w:val="00A34F66"/>
    <w:rsid w:val="00A37B2D"/>
    <w:rsid w:val="00A42F33"/>
    <w:rsid w:val="00A448D1"/>
    <w:rsid w:val="00A4534B"/>
    <w:rsid w:val="00A46D5A"/>
    <w:rsid w:val="00A560D9"/>
    <w:rsid w:val="00A57865"/>
    <w:rsid w:val="00A57E34"/>
    <w:rsid w:val="00A605F3"/>
    <w:rsid w:val="00A61E4A"/>
    <w:rsid w:val="00A626AD"/>
    <w:rsid w:val="00A63E23"/>
    <w:rsid w:val="00A660CE"/>
    <w:rsid w:val="00A66C24"/>
    <w:rsid w:val="00A727A1"/>
    <w:rsid w:val="00A72A1A"/>
    <w:rsid w:val="00A7320E"/>
    <w:rsid w:val="00A76978"/>
    <w:rsid w:val="00A769CF"/>
    <w:rsid w:val="00A82105"/>
    <w:rsid w:val="00A86361"/>
    <w:rsid w:val="00A867C1"/>
    <w:rsid w:val="00A86981"/>
    <w:rsid w:val="00A869E5"/>
    <w:rsid w:val="00A87CB5"/>
    <w:rsid w:val="00A92BCA"/>
    <w:rsid w:val="00A95425"/>
    <w:rsid w:val="00A9683A"/>
    <w:rsid w:val="00A973AC"/>
    <w:rsid w:val="00A97813"/>
    <w:rsid w:val="00AB466D"/>
    <w:rsid w:val="00AB6853"/>
    <w:rsid w:val="00AC0DB7"/>
    <w:rsid w:val="00AC2873"/>
    <w:rsid w:val="00AD2CE3"/>
    <w:rsid w:val="00AD3F95"/>
    <w:rsid w:val="00AE1B0F"/>
    <w:rsid w:val="00AE30CC"/>
    <w:rsid w:val="00AE3DC9"/>
    <w:rsid w:val="00AE44A9"/>
    <w:rsid w:val="00AF09EF"/>
    <w:rsid w:val="00AF5CBE"/>
    <w:rsid w:val="00AF6E3E"/>
    <w:rsid w:val="00B00577"/>
    <w:rsid w:val="00B128B0"/>
    <w:rsid w:val="00B14F38"/>
    <w:rsid w:val="00B1579C"/>
    <w:rsid w:val="00B22AD2"/>
    <w:rsid w:val="00B2320F"/>
    <w:rsid w:val="00B31573"/>
    <w:rsid w:val="00B32515"/>
    <w:rsid w:val="00B34C91"/>
    <w:rsid w:val="00B34EFE"/>
    <w:rsid w:val="00B43007"/>
    <w:rsid w:val="00B43CCF"/>
    <w:rsid w:val="00B4771A"/>
    <w:rsid w:val="00B4794B"/>
    <w:rsid w:val="00B47DEC"/>
    <w:rsid w:val="00B571F4"/>
    <w:rsid w:val="00B61BFD"/>
    <w:rsid w:val="00B61DF2"/>
    <w:rsid w:val="00B64B40"/>
    <w:rsid w:val="00B6568F"/>
    <w:rsid w:val="00B677A9"/>
    <w:rsid w:val="00B67AC6"/>
    <w:rsid w:val="00B736FD"/>
    <w:rsid w:val="00B800E6"/>
    <w:rsid w:val="00B80FD1"/>
    <w:rsid w:val="00B82AB0"/>
    <w:rsid w:val="00B91B51"/>
    <w:rsid w:val="00B96797"/>
    <w:rsid w:val="00B97D7C"/>
    <w:rsid w:val="00BA0033"/>
    <w:rsid w:val="00BA1DA3"/>
    <w:rsid w:val="00BA2F15"/>
    <w:rsid w:val="00BA32FF"/>
    <w:rsid w:val="00BA4B78"/>
    <w:rsid w:val="00BA600C"/>
    <w:rsid w:val="00BA738E"/>
    <w:rsid w:val="00BB0853"/>
    <w:rsid w:val="00BB2CE7"/>
    <w:rsid w:val="00BC0F71"/>
    <w:rsid w:val="00BC22BA"/>
    <w:rsid w:val="00BC29C7"/>
    <w:rsid w:val="00BC2D47"/>
    <w:rsid w:val="00BC2EC0"/>
    <w:rsid w:val="00BC3324"/>
    <w:rsid w:val="00BC3C11"/>
    <w:rsid w:val="00BC3C74"/>
    <w:rsid w:val="00BC5DA3"/>
    <w:rsid w:val="00BD0F86"/>
    <w:rsid w:val="00BD30A1"/>
    <w:rsid w:val="00BD48EB"/>
    <w:rsid w:val="00BD5813"/>
    <w:rsid w:val="00BE6FC9"/>
    <w:rsid w:val="00BF0C40"/>
    <w:rsid w:val="00BF1ABC"/>
    <w:rsid w:val="00C05E9A"/>
    <w:rsid w:val="00C15C81"/>
    <w:rsid w:val="00C16744"/>
    <w:rsid w:val="00C17FE2"/>
    <w:rsid w:val="00C230B2"/>
    <w:rsid w:val="00C2589E"/>
    <w:rsid w:val="00C264C8"/>
    <w:rsid w:val="00C3743F"/>
    <w:rsid w:val="00C43DD3"/>
    <w:rsid w:val="00C44DF6"/>
    <w:rsid w:val="00C4550E"/>
    <w:rsid w:val="00C47C33"/>
    <w:rsid w:val="00C5201D"/>
    <w:rsid w:val="00C5787D"/>
    <w:rsid w:val="00C57B47"/>
    <w:rsid w:val="00C64676"/>
    <w:rsid w:val="00C75404"/>
    <w:rsid w:val="00C812E3"/>
    <w:rsid w:val="00C9130C"/>
    <w:rsid w:val="00C93A3F"/>
    <w:rsid w:val="00C96E11"/>
    <w:rsid w:val="00CA2DC8"/>
    <w:rsid w:val="00CA6BB8"/>
    <w:rsid w:val="00CB70FA"/>
    <w:rsid w:val="00CC09C1"/>
    <w:rsid w:val="00CC1924"/>
    <w:rsid w:val="00CC42DE"/>
    <w:rsid w:val="00CD5A91"/>
    <w:rsid w:val="00CD72EA"/>
    <w:rsid w:val="00CD767A"/>
    <w:rsid w:val="00CE2433"/>
    <w:rsid w:val="00CE5883"/>
    <w:rsid w:val="00CF1861"/>
    <w:rsid w:val="00CF3705"/>
    <w:rsid w:val="00CF3917"/>
    <w:rsid w:val="00CF3DB6"/>
    <w:rsid w:val="00CF6665"/>
    <w:rsid w:val="00CF7F83"/>
    <w:rsid w:val="00D014EC"/>
    <w:rsid w:val="00D077D4"/>
    <w:rsid w:val="00D11094"/>
    <w:rsid w:val="00D16CC3"/>
    <w:rsid w:val="00D171E7"/>
    <w:rsid w:val="00D20AC4"/>
    <w:rsid w:val="00D242CC"/>
    <w:rsid w:val="00D259FB"/>
    <w:rsid w:val="00D273F1"/>
    <w:rsid w:val="00D31953"/>
    <w:rsid w:val="00D43DAE"/>
    <w:rsid w:val="00D47749"/>
    <w:rsid w:val="00D5057B"/>
    <w:rsid w:val="00D51B8A"/>
    <w:rsid w:val="00D5462C"/>
    <w:rsid w:val="00D57F7F"/>
    <w:rsid w:val="00D6382E"/>
    <w:rsid w:val="00D64D74"/>
    <w:rsid w:val="00D65F3C"/>
    <w:rsid w:val="00D70993"/>
    <w:rsid w:val="00D72A98"/>
    <w:rsid w:val="00D75D98"/>
    <w:rsid w:val="00D76F05"/>
    <w:rsid w:val="00D83C76"/>
    <w:rsid w:val="00D83D66"/>
    <w:rsid w:val="00D85468"/>
    <w:rsid w:val="00D90544"/>
    <w:rsid w:val="00D92E63"/>
    <w:rsid w:val="00DA5D45"/>
    <w:rsid w:val="00DB1432"/>
    <w:rsid w:val="00DB7C49"/>
    <w:rsid w:val="00DC0206"/>
    <w:rsid w:val="00DC0579"/>
    <w:rsid w:val="00DC1713"/>
    <w:rsid w:val="00DC3AC9"/>
    <w:rsid w:val="00DD66AB"/>
    <w:rsid w:val="00DD7AD2"/>
    <w:rsid w:val="00DE0465"/>
    <w:rsid w:val="00DE064B"/>
    <w:rsid w:val="00DE5F8F"/>
    <w:rsid w:val="00DF0AA1"/>
    <w:rsid w:val="00DF7A3E"/>
    <w:rsid w:val="00E059CB"/>
    <w:rsid w:val="00E110ED"/>
    <w:rsid w:val="00E11B8A"/>
    <w:rsid w:val="00E15043"/>
    <w:rsid w:val="00E1709E"/>
    <w:rsid w:val="00E24550"/>
    <w:rsid w:val="00E263CC"/>
    <w:rsid w:val="00E32014"/>
    <w:rsid w:val="00E32FAE"/>
    <w:rsid w:val="00E34847"/>
    <w:rsid w:val="00E45CFE"/>
    <w:rsid w:val="00E46A80"/>
    <w:rsid w:val="00E509E8"/>
    <w:rsid w:val="00E5261C"/>
    <w:rsid w:val="00E5510C"/>
    <w:rsid w:val="00E60B12"/>
    <w:rsid w:val="00E64AC7"/>
    <w:rsid w:val="00E71299"/>
    <w:rsid w:val="00E7210A"/>
    <w:rsid w:val="00E7348B"/>
    <w:rsid w:val="00E762D3"/>
    <w:rsid w:val="00E8466A"/>
    <w:rsid w:val="00E9734C"/>
    <w:rsid w:val="00EA5995"/>
    <w:rsid w:val="00EA69D5"/>
    <w:rsid w:val="00EB5A10"/>
    <w:rsid w:val="00EC53DC"/>
    <w:rsid w:val="00EC5D56"/>
    <w:rsid w:val="00EC7B62"/>
    <w:rsid w:val="00EC7F1A"/>
    <w:rsid w:val="00ED0656"/>
    <w:rsid w:val="00ED4FA7"/>
    <w:rsid w:val="00ED698F"/>
    <w:rsid w:val="00EE04C8"/>
    <w:rsid w:val="00EE2381"/>
    <w:rsid w:val="00EE66AC"/>
    <w:rsid w:val="00EF3561"/>
    <w:rsid w:val="00EF465B"/>
    <w:rsid w:val="00EF7684"/>
    <w:rsid w:val="00EF79B5"/>
    <w:rsid w:val="00F04254"/>
    <w:rsid w:val="00F04D51"/>
    <w:rsid w:val="00F05322"/>
    <w:rsid w:val="00F0533B"/>
    <w:rsid w:val="00F0574B"/>
    <w:rsid w:val="00F05827"/>
    <w:rsid w:val="00F10A8A"/>
    <w:rsid w:val="00F11EA0"/>
    <w:rsid w:val="00F14623"/>
    <w:rsid w:val="00F14A8E"/>
    <w:rsid w:val="00F2264D"/>
    <w:rsid w:val="00F27C05"/>
    <w:rsid w:val="00F3167A"/>
    <w:rsid w:val="00F31AE2"/>
    <w:rsid w:val="00F32D20"/>
    <w:rsid w:val="00F34415"/>
    <w:rsid w:val="00F346AF"/>
    <w:rsid w:val="00F35154"/>
    <w:rsid w:val="00F35F5E"/>
    <w:rsid w:val="00F40465"/>
    <w:rsid w:val="00F405AE"/>
    <w:rsid w:val="00F42C40"/>
    <w:rsid w:val="00F461F2"/>
    <w:rsid w:val="00F5639A"/>
    <w:rsid w:val="00F57A4A"/>
    <w:rsid w:val="00F66DB6"/>
    <w:rsid w:val="00F67B7D"/>
    <w:rsid w:val="00F71449"/>
    <w:rsid w:val="00F72413"/>
    <w:rsid w:val="00F75A54"/>
    <w:rsid w:val="00F84850"/>
    <w:rsid w:val="00F84ADC"/>
    <w:rsid w:val="00F8500B"/>
    <w:rsid w:val="00F92913"/>
    <w:rsid w:val="00F94326"/>
    <w:rsid w:val="00F95556"/>
    <w:rsid w:val="00FA1884"/>
    <w:rsid w:val="00FA37D3"/>
    <w:rsid w:val="00FB433C"/>
    <w:rsid w:val="00FB48EE"/>
    <w:rsid w:val="00FB4E63"/>
    <w:rsid w:val="00FB785E"/>
    <w:rsid w:val="00FC09EB"/>
    <w:rsid w:val="00FC25E1"/>
    <w:rsid w:val="00FC3FA6"/>
    <w:rsid w:val="00FC655C"/>
    <w:rsid w:val="00FD0768"/>
    <w:rsid w:val="00FD1A6E"/>
    <w:rsid w:val="00FD23F9"/>
    <w:rsid w:val="00FD3807"/>
    <w:rsid w:val="00FE22A1"/>
    <w:rsid w:val="00FE26AC"/>
    <w:rsid w:val="00FE55CB"/>
    <w:rsid w:val="00FE5DBB"/>
    <w:rsid w:val="00FF0DCA"/>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01747F"/>
  <w15:docId w15:val="{23B814C4-F1FE-4F9B-BB47-901ADF496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A34F66"/>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9"/>
    <w:qFormat/>
    <w:rsid w:val="00A34F66"/>
    <w:pPr>
      <w:keepNext/>
      <w:keepLines/>
      <w:numPr>
        <w:ilvl w:val="1"/>
        <w:numId w:val="1"/>
      </w:numPr>
      <w:spacing w:after="0"/>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A42F33"/>
    <w:pPr>
      <w:keepNext/>
      <w:keepLines/>
      <w:numPr>
        <w:numId w:val="5"/>
      </w:numPr>
      <w:spacing w:after="0"/>
      <w:outlineLvl w:val="2"/>
    </w:pPr>
    <w:rPr>
      <w:rFonts w:ascii="Century Gothic" w:eastAsia="Times New Roman" w:hAnsi="Century Gothic" w:cs="Arial"/>
      <w:b/>
      <w:bCs/>
      <w:color w:val="76923C" w:themeColor="accent3" w:themeShade="BF"/>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A34F66"/>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9"/>
    <w:locked/>
    <w:rsid w:val="00A34F66"/>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A42F33"/>
    <w:rPr>
      <w:rFonts w:ascii="Century Gothic" w:eastAsia="Times New Roman" w:hAnsi="Century Gothic" w:cs="Arial"/>
      <w:b/>
      <w:bCs/>
      <w:color w:val="76923C" w:themeColor="accent3" w:themeShade="BF"/>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basedOn w:val="Navaden"/>
    <w:link w:val="GlavaZnak"/>
    <w:rsid w:val="00C75404"/>
    <w:pPr>
      <w:tabs>
        <w:tab w:val="center" w:pos="4536"/>
        <w:tab w:val="right" w:pos="9072"/>
      </w:tabs>
      <w:spacing w:after="0" w:line="240" w:lineRule="auto"/>
    </w:pPr>
  </w:style>
  <w:style w:type="character" w:customStyle="1" w:styleId="GlavaZnak">
    <w:name w:val="Glava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3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uiPriority w:val="99"/>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semiHidden/>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uiPriority w:val="99"/>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99"/>
    <w:qFormat/>
    <w:rsid w:val="00C812E3"/>
    <w:pPr>
      <w:pBdr>
        <w:top w:val="single" w:sz="4" w:space="10" w:color="541C72"/>
        <w:bottom w:val="single" w:sz="4" w:space="10" w:color="541C72"/>
      </w:pBdr>
      <w:shd w:val="clear" w:color="auto" w:fill="D6E3BC" w:themeFill="accent3" w:themeFillTint="66"/>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99"/>
    <w:locked/>
    <w:rsid w:val="00C812E3"/>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1A32FD"/>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uiPriority w:val="99"/>
    <w:rsid w:val="00B128B0"/>
    <w:pPr>
      <w:spacing w:after="120" w:line="480" w:lineRule="auto"/>
    </w:pPr>
  </w:style>
  <w:style w:type="character" w:customStyle="1" w:styleId="Telobesedila2Znak">
    <w:name w:val="Telo besedila 2 Znak"/>
    <w:link w:val="Telobesedila2"/>
    <w:uiPriority w:val="99"/>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unhideWhenUsed/>
    <w:rsid w:val="00561429"/>
    <w:pPr>
      <w:spacing w:after="120"/>
    </w:pPr>
    <w:rPr>
      <w:sz w:val="16"/>
      <w:szCs w:val="16"/>
    </w:rPr>
  </w:style>
  <w:style w:type="character" w:customStyle="1" w:styleId="Telobesedila3Znak">
    <w:name w:val="Telo besedila 3 Znak"/>
    <w:basedOn w:val="Privzetapisavaodstavka"/>
    <w:link w:val="Telobesedila3"/>
    <w:uiPriority w:val="99"/>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27"/>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5"/>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8"/>
      </w:numPr>
    </w:pPr>
    <w:rPr>
      <w:rFonts w:ascii="Arial" w:hAnsi="Arial"/>
    </w:rPr>
  </w:style>
  <w:style w:type="paragraph" w:customStyle="1" w:styleId="Slog4d">
    <w:name w:val="Slog4d"/>
    <w:basedOn w:val="Slog4C"/>
    <w:qFormat/>
    <w:rsid w:val="000B3247"/>
    <w:pPr>
      <w:numPr>
        <w:numId w:val="19"/>
      </w:numPr>
      <w:jc w:val="both"/>
    </w:pPr>
  </w:style>
  <w:style w:type="character" w:styleId="Omemba">
    <w:name w:val="Mention"/>
    <w:basedOn w:val="Privzetapisavaodstavka"/>
    <w:uiPriority w:val="99"/>
    <w:semiHidden/>
    <w:unhideWhenUsed/>
    <w:rsid w:val="00B1579C"/>
    <w:rPr>
      <w:color w:val="2B579A"/>
      <w:shd w:val="clear" w:color="auto" w:fill="E6E6E6"/>
    </w:rPr>
  </w:style>
  <w:style w:type="paragraph" w:styleId="Revizija">
    <w:name w:val="Revision"/>
    <w:hidden/>
    <w:uiPriority w:val="99"/>
    <w:semiHidden/>
    <w:rsid w:val="001A2101"/>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2B69AC"/>
    <w:rPr>
      <w:color w:val="808080"/>
      <w:shd w:val="clear" w:color="auto" w:fill="E6E6E6"/>
    </w:rPr>
  </w:style>
  <w:style w:type="character" w:customStyle="1" w:styleId="OdstavekseznamaZnak">
    <w:name w:val="Odstavek seznama Znak"/>
    <w:link w:val="Odstavekseznama"/>
    <w:uiPriority w:val="34"/>
    <w:rsid w:val="00035B76"/>
    <w:rPr>
      <w:rFonts w:ascii="Cambria" w:hAnsi="Cambria" w:cs="Cambria"/>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072264">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745810416">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26036255">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2011593460">
      <w:bodyDiv w:val="1"/>
      <w:marLeft w:val="0"/>
      <w:marRight w:val="0"/>
      <w:marTop w:val="0"/>
      <w:marBottom w:val="0"/>
      <w:divBdr>
        <w:top w:val="none" w:sz="0" w:space="0" w:color="auto"/>
        <w:left w:val="none" w:sz="0" w:space="0" w:color="auto"/>
        <w:bottom w:val="none" w:sz="0" w:space="0" w:color="auto"/>
        <w:right w:val="none" w:sz="0" w:space="0" w:color="auto"/>
      </w:divBdr>
    </w:div>
    <w:div w:id="21052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8965AB396FEE4B9AC13E63637A0590" ma:contentTypeVersion="11" ma:contentTypeDescription="Create a new document." ma:contentTypeScope="" ma:versionID="437b79614f903126ffd747679727c874">
  <xsd:schema xmlns:xsd="http://www.w3.org/2001/XMLSchema" xmlns:xs="http://www.w3.org/2001/XMLSchema" xmlns:p="http://schemas.microsoft.com/office/2006/metadata/properties" xmlns:ns3="c209295c-7208-4808-b121-8f896b88dbcf" xmlns:ns4="f6812fdd-e003-487e-95cc-24ad07696ea5" targetNamespace="http://schemas.microsoft.com/office/2006/metadata/properties" ma:root="true" ma:fieldsID="448f01bc040f98a2f8fa80a75d358582" ns3:_="" ns4:_="">
    <xsd:import namespace="c209295c-7208-4808-b121-8f896b88dbcf"/>
    <xsd:import namespace="f6812fdd-e003-487e-95cc-24ad07696ea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9295c-7208-4808-b121-8f896b88db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812fdd-e003-487e-95cc-24ad07696ea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F77B4-998A-4442-93C5-39BBE2E3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9295c-7208-4808-b121-8f896b88dbcf"/>
    <ds:schemaRef ds:uri="f6812fdd-e003-487e-95cc-24ad07696e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BC751-AB1B-4537-A7C8-B1F08ADEA973}">
  <ds:schemaRefs>
    <ds:schemaRef ds:uri="http://schemas.microsoft.com/sharepoint/v3/contenttype/forms"/>
  </ds:schemaRefs>
</ds:datastoreItem>
</file>

<file path=customXml/itemProps3.xml><?xml version="1.0" encoding="utf-8"?>
<ds:datastoreItem xmlns:ds="http://schemas.openxmlformats.org/officeDocument/2006/customXml" ds:itemID="{E8D2DC54-8096-47FB-8141-E5371751DC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5C195D-6B61-4CDD-98EF-85D8BF3C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4590</Words>
  <Characters>26167</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30696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Darija Prudič</cp:lastModifiedBy>
  <cp:revision>3</cp:revision>
  <cp:lastPrinted>2017-06-30T05:26:00Z</cp:lastPrinted>
  <dcterms:created xsi:type="dcterms:W3CDTF">2019-10-29T14:32:00Z</dcterms:created>
  <dcterms:modified xsi:type="dcterms:W3CDTF">2019-10-29T14:33:00Z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0x0101009F8965AB396FEE4B9AC13E63637A0590</vt:lpwstr>
  </property>
</Properties>
</file>